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95"/>
        <w:gridCol w:w="1840"/>
      </w:tblGrid>
      <w:tr w:rsidR="00E7291F" w:rsidRPr="00E7291F" w14:paraId="3D84F55E" w14:textId="77777777" w:rsidTr="00CE2267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76873EE6" w14:textId="77777777" w:rsidR="00E7291F" w:rsidRPr="00E7291F" w:rsidRDefault="00E7291F" w:rsidP="00E7291F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318A9050" w14:textId="77777777" w:rsidTr="006B5BEA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30C5DBB6" w14:textId="77777777" w:rsidR="00E7291F" w:rsidRPr="00E7291F" w:rsidRDefault="00E7291F" w:rsidP="006B5BEA">
            <w:pPr>
              <w:spacing w:after="6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1F52E6C0" w14:textId="77777777" w:rsidTr="00E7291F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5D48BDD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6067FD1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262494C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FA2B05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7291F" w:rsidRPr="00E7291F" w14:paraId="5C45BC49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A6B06A0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06EA0EC8" w14:textId="77777777" w:rsidR="00E7291F" w:rsidRPr="00E7291F" w:rsidRDefault="00E7291F" w:rsidP="00E7291F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E7291F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E7291F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433F806" w14:textId="63B53CA9" w:rsidR="00AD63D4" w:rsidRPr="00E7291F" w:rsidRDefault="00AD63D4" w:rsidP="006F4F13">
      <w:pPr>
        <w:spacing w:after="0"/>
        <w:rPr>
          <w:rFonts w:ascii="Arial" w:hAnsi="Arial" w:cs="Arial"/>
          <w:sz w:val="18"/>
          <w:szCs w:val="18"/>
        </w:rPr>
        <w:sectPr w:rsidR="00AD63D4" w:rsidRPr="00E7291F" w:rsidSect="002B6E6A">
          <w:headerReference w:type="default" r:id="rId8"/>
          <w:footerReference w:type="default" r:id="rId9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7777"/>
        <w:gridCol w:w="780"/>
        <w:gridCol w:w="780"/>
        <w:gridCol w:w="780"/>
      </w:tblGrid>
      <w:tr w:rsidR="006F4F13" w:rsidRPr="00E7291F" w14:paraId="1B930E85" w14:textId="77777777" w:rsidTr="00AD63D4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1FC2C428" w14:textId="0B4A1B54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77" w:type="dxa"/>
            <w:shd w:val="clear" w:color="auto" w:fill="F2F2F2" w:themeFill="background1" w:themeFillShade="F2"/>
            <w:vAlign w:val="center"/>
          </w:tcPr>
          <w:p w14:paraId="0DEC0242" w14:textId="35071FBC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321F5BA5" w14:textId="6D594E4E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780B8F39" w14:textId="161DEC77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6E826614" w14:textId="15055AE3" w:rsidR="006F4F13" w:rsidRPr="00E7291F" w:rsidRDefault="006F4F13" w:rsidP="006F4F13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E7291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6F4F13" w:rsidRPr="00E7291F" w14:paraId="15277CC6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7B269A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28BC107" w14:textId="2FAEAEFB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materials of construction are as per specifications and drawings.</w:t>
            </w:r>
          </w:p>
        </w:tc>
        <w:tc>
          <w:tcPr>
            <w:tcW w:w="780" w:type="dxa"/>
            <w:vAlign w:val="center"/>
          </w:tcPr>
          <w:p w14:paraId="1678D42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70A9C0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2CF7B3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303F805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6EA7D3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CD367AD" w14:textId="4CC53F04" w:rsidR="006F4F13" w:rsidRPr="00E7291F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support structure</w:t>
            </w:r>
            <w:r w:rsidR="00EA62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complete, level and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accepted.</w:t>
            </w:r>
          </w:p>
        </w:tc>
        <w:tc>
          <w:tcPr>
            <w:tcW w:w="780" w:type="dxa"/>
            <w:vAlign w:val="center"/>
          </w:tcPr>
          <w:p w14:paraId="253D1B83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45524E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75106D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2EBAAE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A4EAA2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6E2D8A4" w14:textId="7AAB29B9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welding works completed and tested as required.</w:t>
            </w:r>
          </w:p>
        </w:tc>
        <w:tc>
          <w:tcPr>
            <w:tcW w:w="780" w:type="dxa"/>
            <w:vAlign w:val="center"/>
          </w:tcPr>
          <w:p w14:paraId="479DB4B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2A9F9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39CFF4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932B4E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607D23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5180BE0" w14:textId="1A6564CA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fixing systems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including h</w:t>
            </w:r>
            <w:r w:rsidR="000468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old down, flange and liner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tensioned and marked correctly.</w:t>
            </w:r>
          </w:p>
        </w:tc>
        <w:tc>
          <w:tcPr>
            <w:tcW w:w="780" w:type="dxa"/>
            <w:vAlign w:val="center"/>
          </w:tcPr>
          <w:p w14:paraId="668C7B4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662F4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D3DDC2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33A86" w:rsidRPr="00E7291F" w14:paraId="3E3140CF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51199AD" w14:textId="77777777" w:rsidR="00333A86" w:rsidRPr="00E7291F" w:rsidRDefault="00333A86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F417F5A" w14:textId="5D059A11" w:rsidR="00333A86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33A8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supporting structure and dust covers are secure and all bolts tensioned/ wedges fitted.</w:t>
            </w:r>
          </w:p>
        </w:tc>
        <w:tc>
          <w:tcPr>
            <w:tcW w:w="780" w:type="dxa"/>
            <w:vAlign w:val="center"/>
          </w:tcPr>
          <w:p w14:paraId="3EBF830D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4135E2A" w14:textId="77777777" w:rsidR="00333A86" w:rsidRPr="00E7291F" w:rsidRDefault="00333A86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10664D" w14:textId="77777777" w:rsidR="00333A86" w:rsidRPr="00E7291F" w:rsidRDefault="00333A86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1DF5E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52F6BB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ED04498" w14:textId="1C57EC80" w:rsidR="006F4F13" w:rsidRPr="00E7291F" w:rsidRDefault="00333A86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roll out chutes are aligned, rails and wheels are installed as per specifications and drawings and chutes roll freely on rails. (survey attached)</w:t>
            </w:r>
          </w:p>
        </w:tc>
        <w:tc>
          <w:tcPr>
            <w:tcW w:w="780" w:type="dxa"/>
            <w:vAlign w:val="center"/>
          </w:tcPr>
          <w:p w14:paraId="66E43AD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CB1DF6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ED3A2E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62253AA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7055CD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0983EA2" w14:textId="2813622C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inspection doors and openings are correctly fabricated and installed in accordance with the drawings and locking mechanism freely operate and both doors close &amp; seal correctly.</w:t>
            </w:r>
          </w:p>
        </w:tc>
        <w:tc>
          <w:tcPr>
            <w:tcW w:w="780" w:type="dxa"/>
            <w:vAlign w:val="center"/>
          </w:tcPr>
          <w:p w14:paraId="1BA7D0A7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FFC6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5B499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E063EB" w:rsidRPr="00E7291F" w14:paraId="0FD331F8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2C93508" w14:textId="77777777" w:rsidR="00E063EB" w:rsidRPr="00E7291F" w:rsidRDefault="00E063EB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C043B8A" w14:textId="15539934" w:rsidR="00E063EB" w:rsidRPr="00E7291F" w:rsidRDefault="003A46AC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</w:t>
            </w:r>
            <w:r w:rsidRPr="003A46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rotective coatings applied to suit SS-P118 and RVS-0000-SPE-S-003 and all touch-up painting completed.</w:t>
            </w:r>
          </w:p>
        </w:tc>
        <w:tc>
          <w:tcPr>
            <w:tcW w:w="780" w:type="dxa"/>
            <w:vAlign w:val="center"/>
          </w:tcPr>
          <w:p w14:paraId="096CE97D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2461769" w14:textId="77777777" w:rsidR="00E063EB" w:rsidRPr="00E7291F" w:rsidRDefault="00E063EB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5FCD70F" w14:textId="77777777" w:rsidR="00E063EB" w:rsidRPr="00E7291F" w:rsidRDefault="00E063EB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5A98E34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F04A44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65E04AC" w14:textId="73BAED46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inner inspection doors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other guarding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painted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safety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yellow </w:t>
            </w:r>
            <w:r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Y14 as per </w:t>
            </w:r>
            <w:r w:rsidR="00B44722"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 and AS2700</w:t>
            </w:r>
            <w:r w:rsidRPr="00B4472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4FE5F89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47EF5A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5A3BD7F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12AB014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C104E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E70677" w14:textId="3879DBB5" w:rsidR="006F4F13" w:rsidRPr="006F67E1" w:rsidRDefault="006F4F13" w:rsidP="00EA624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feed chute</w:t>
            </w:r>
            <w:r w:rsidR="00BA721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</w:t>
            </w:r>
            <w:r w:rsid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aligned with equipment receiving feed,</w:t>
            </w:r>
            <w:r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accordance with 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standards and specif</w:t>
            </w:r>
            <w:r w:rsidR="00126056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</w:t>
            </w:r>
            <w:r w:rsidR="00EA6244" w:rsidRPr="00E063E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cations and s</w:t>
            </w:r>
            <w:r w:rsidRPr="00E063EB">
              <w:rPr>
                <w:rFonts w:ascii="Arial" w:hAnsi="Arial" w:cs="Arial"/>
                <w:sz w:val="18"/>
                <w:szCs w:val="18"/>
              </w:rPr>
              <w:t>urvey(s) attached.</w:t>
            </w:r>
          </w:p>
        </w:tc>
        <w:tc>
          <w:tcPr>
            <w:tcW w:w="780" w:type="dxa"/>
            <w:vAlign w:val="center"/>
          </w:tcPr>
          <w:p w14:paraId="38EFBB34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ED87A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67A736E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4D8D5849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E57A663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33970BD1" w14:textId="3528B50F" w:rsidR="006F4F13" w:rsidRPr="00E7291F" w:rsidRDefault="006F4F13" w:rsidP="004E4645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been installed and set up in accordance with the</w:t>
            </w:r>
            <w:r w:rsidR="00747BF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drawings.</w:t>
            </w:r>
          </w:p>
        </w:tc>
        <w:tc>
          <w:tcPr>
            <w:tcW w:w="780" w:type="dxa"/>
            <w:vAlign w:val="center"/>
          </w:tcPr>
          <w:p w14:paraId="44AD217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0EA02E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C7E8A52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8AF769C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F632F0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50D06A5" w14:textId="2993FAE5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impact plate spray bars installed as per drawing or blanking covers installed if N/A.</w:t>
            </w:r>
          </w:p>
        </w:tc>
        <w:tc>
          <w:tcPr>
            <w:tcW w:w="780" w:type="dxa"/>
            <w:vAlign w:val="center"/>
          </w:tcPr>
          <w:p w14:paraId="5FC4992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4ED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852A2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6536BB11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95BE9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0BBDA3FD" w14:textId="299D3F1A" w:rsidR="006F4F13" w:rsidRPr="00E7291F" w:rsidRDefault="006F4F13" w:rsidP="009A1A67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blocked chute device</w:t>
            </w:r>
            <w:r w:rsidR="009A1A6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and doors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and freely operate, safety chain installed and counterweight 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applicable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shackles moused.</w:t>
            </w:r>
          </w:p>
        </w:tc>
        <w:tc>
          <w:tcPr>
            <w:tcW w:w="780" w:type="dxa"/>
            <w:vAlign w:val="center"/>
          </w:tcPr>
          <w:p w14:paraId="0548E16E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7FCE0A2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429AB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58B55E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FB371C9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2211A77" w14:textId="04E5C0D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proofErr w:type="spellStart"/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scaff</w:t>
            </w:r>
            <w:proofErr w:type="spellEnd"/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plug liners installed as per drawing/</w:t>
            </w:r>
            <w:r w:rsidR="00AC32C7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liner requirements.</w:t>
            </w:r>
          </w:p>
        </w:tc>
        <w:tc>
          <w:tcPr>
            <w:tcW w:w="780" w:type="dxa"/>
            <w:vAlign w:val="center"/>
          </w:tcPr>
          <w:p w14:paraId="6B01172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3E31249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9413496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5BA47F7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D6C5378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7FCAEB6C" w14:textId="53AD3B67" w:rsidR="006F4F13" w:rsidRPr="00E7291F" w:rsidRDefault="00747BF1" w:rsidP="00747BF1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liners</w:t>
            </w:r>
            <w:r w:rsidR="004E464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required packers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are installed as per design drawing and bolts are tight. J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oint gaps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standard drawing MA-0000-M1114 and MA-0000-M1115</w:t>
            </w:r>
            <w:r w:rsidR="006F4F13"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780" w:type="dxa"/>
            <w:vAlign w:val="center"/>
          </w:tcPr>
          <w:p w14:paraId="26B67D5B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1F3CDE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12FA39C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330A8B22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E023F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14D15F7A" w14:textId="4CB43DA6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guarding and handrails installed.</w:t>
            </w:r>
          </w:p>
        </w:tc>
        <w:tc>
          <w:tcPr>
            <w:tcW w:w="780" w:type="dxa"/>
            <w:vAlign w:val="center"/>
          </w:tcPr>
          <w:p w14:paraId="3F48987F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0F1D6C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1E8978B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74DBF88B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18DE44E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6B7C89A2" w14:textId="02415628" w:rsidR="006F4F13" w:rsidRPr="00E7291F" w:rsidRDefault="006F4F13" w:rsidP="00F7260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signage &amp; equipment labelling installed as per </w:t>
            </w:r>
            <w:r w:rsidR="00F7260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 and specifications.</w:t>
            </w:r>
          </w:p>
        </w:tc>
        <w:tc>
          <w:tcPr>
            <w:tcW w:w="780" w:type="dxa"/>
            <w:vAlign w:val="center"/>
          </w:tcPr>
          <w:p w14:paraId="23B8EB16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81F7FB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B7439D8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1C5CE9E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3588DEC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57498614" w14:textId="1C9E845D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7E76C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scaffold, </w:t>
            </w: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debris and waste material removed and remedial surface treatment completed as per specification.</w:t>
            </w:r>
          </w:p>
        </w:tc>
        <w:tc>
          <w:tcPr>
            <w:tcW w:w="780" w:type="dxa"/>
            <w:vAlign w:val="center"/>
          </w:tcPr>
          <w:p w14:paraId="3AA983F5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14382DEA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4630AA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6F4F13" w:rsidRPr="00E7291F" w14:paraId="00B58860" w14:textId="77777777" w:rsidTr="00AD63D4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95EAE85" w14:textId="77777777" w:rsidR="006F4F13" w:rsidRPr="00E7291F" w:rsidRDefault="006F4F13" w:rsidP="006F4F1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77" w:type="dxa"/>
            <w:shd w:val="clear" w:color="auto" w:fill="auto"/>
            <w:vAlign w:val="center"/>
          </w:tcPr>
          <w:p w14:paraId="205A074D" w14:textId="10D92FF8" w:rsidR="006F4F13" w:rsidRPr="00E7291F" w:rsidRDefault="006F4F13" w:rsidP="006F4F13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E7291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non slip surfaces applied where applicable.</w:t>
            </w:r>
          </w:p>
        </w:tc>
        <w:tc>
          <w:tcPr>
            <w:tcW w:w="780" w:type="dxa"/>
            <w:vAlign w:val="center"/>
          </w:tcPr>
          <w:p w14:paraId="38D6C66D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28718F1" w14:textId="77777777" w:rsidR="006F4F13" w:rsidRPr="00E7291F" w:rsidRDefault="006F4F13" w:rsidP="006F4F13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3D4AB1F" w14:textId="77777777" w:rsidR="006F4F13" w:rsidRPr="00E7291F" w:rsidRDefault="006F4F13" w:rsidP="006F4F1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07C80B49" w14:textId="6FB00948" w:rsidR="00BC016D" w:rsidRDefault="00BC016D" w:rsidP="006F4F13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1C74325D" w14:textId="77777777" w:rsidR="00BC016D" w:rsidRPr="00E7291F" w:rsidRDefault="00BC016D" w:rsidP="00BC016D">
      <w:pPr>
        <w:pageBreakBefore/>
        <w:spacing w:before="24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E7291F">
        <w:rPr>
          <w:rFonts w:ascii="Arial" w:hAnsi="Arial" w:cs="Arial"/>
          <w:b/>
          <w:sz w:val="18"/>
          <w:szCs w:val="18"/>
        </w:rPr>
        <w:t>TYPICAL SURVEY TEMPLATE</w:t>
      </w:r>
    </w:p>
    <w:p w14:paraId="30BCEA0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0EEAE3C6" wp14:editId="6430E517">
            <wp:extent cx="6210067" cy="3276592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797" cy="328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2359" w14:textId="77777777" w:rsidR="00BC016D" w:rsidRPr="00E7291F" w:rsidRDefault="00BC016D" w:rsidP="00BC016D">
      <w:pPr>
        <w:jc w:val="center"/>
        <w:rPr>
          <w:rFonts w:ascii="Arial" w:hAnsi="Arial" w:cs="Arial"/>
          <w:sz w:val="18"/>
          <w:szCs w:val="18"/>
        </w:rPr>
      </w:pPr>
      <w:r w:rsidRPr="00E7291F">
        <w:rPr>
          <w:rFonts w:ascii="Arial" w:hAnsi="Arial" w:cs="Arial"/>
          <w:noProof/>
          <w:sz w:val="18"/>
          <w:szCs w:val="18"/>
          <w:lang w:eastAsia="en-AU"/>
        </w:rPr>
        <w:drawing>
          <wp:inline distT="0" distB="0" distL="0" distR="0" wp14:anchorId="42D18C1B" wp14:editId="7BF8BF19">
            <wp:extent cx="6025835" cy="353979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74716" cy="356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8037E" w14:textId="77777777" w:rsidR="00BC016D" w:rsidRPr="00E7291F" w:rsidRDefault="00BC016D" w:rsidP="00BC016D">
      <w:pPr>
        <w:rPr>
          <w:rFonts w:ascii="Arial" w:hAnsi="Arial" w:cs="Arial"/>
          <w:sz w:val="18"/>
          <w:szCs w:val="18"/>
        </w:rPr>
      </w:pPr>
    </w:p>
    <w:p w14:paraId="4F60FDAD" w14:textId="39296A72" w:rsid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</w:pPr>
    </w:p>
    <w:p w14:paraId="702CC199" w14:textId="755F88E3" w:rsidR="00AD63D4" w:rsidRPr="00BC016D" w:rsidRDefault="00BC016D" w:rsidP="00BC016D">
      <w:pPr>
        <w:tabs>
          <w:tab w:val="left" w:pos="3510"/>
        </w:tabs>
        <w:rPr>
          <w:rFonts w:ascii="Arial" w:hAnsi="Arial" w:cs="Arial"/>
          <w:sz w:val="18"/>
          <w:szCs w:val="18"/>
        </w:rPr>
        <w:sectPr w:rsidR="00AD63D4" w:rsidRPr="00BC016D" w:rsidSect="00A33CEC">
          <w:type w:val="continuous"/>
          <w:pgSz w:w="11907" w:h="16839"/>
          <w:pgMar w:top="720" w:right="386" w:bottom="720" w:left="553" w:header="720" w:footer="45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2340"/>
        <w:gridCol w:w="1080"/>
        <w:gridCol w:w="2700"/>
        <w:gridCol w:w="1080"/>
        <w:gridCol w:w="2460"/>
      </w:tblGrid>
      <w:tr w:rsidR="00E27F86" w:rsidRPr="00E7291F" w14:paraId="4A38847B" w14:textId="77777777" w:rsidTr="006F4F13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8EB04F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B294B40" w14:textId="6849EF9D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F4F13"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E7291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27F86" w:rsidRPr="00E7291F" w14:paraId="4A514E1D" w14:textId="77777777" w:rsidTr="00A33CEC">
        <w:trPr>
          <w:cantSplit/>
          <w:trHeight w:val="6792"/>
        </w:trPr>
        <w:tc>
          <w:tcPr>
            <w:tcW w:w="10773" w:type="dxa"/>
            <w:gridSpan w:val="6"/>
          </w:tcPr>
          <w:p w14:paraId="753F3F4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F48F49" w14:textId="77777777" w:rsidR="00E27F86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A6C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E09178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288673F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91AE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9D65ED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1F5A30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CF95E5E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9FA06C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1DB255B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7A7F2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63926C2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BB47834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EA35A7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4018FFD" w14:textId="77777777" w:rsidR="00126056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66C0D92" w14:textId="232A9778" w:rsidR="00126056" w:rsidRPr="00E7291F" w:rsidRDefault="0012605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1942CA5" w14:textId="77777777" w:rsidTr="006F4F1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C2E9198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7291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27F86" w:rsidRPr="00E7291F" w14:paraId="0A6B6E6B" w14:textId="77777777" w:rsidTr="006F4F13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7C8160CC" w14:textId="77777777" w:rsidR="00E27F86" w:rsidRPr="00E7291F" w:rsidRDefault="00E27F86" w:rsidP="006F4F1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27F86" w:rsidRPr="00E7291F" w14:paraId="79AB6306" w14:textId="77777777" w:rsidTr="006F4F13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5677BF8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4AFBBB3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7291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364B1683" w14:textId="4813A0A9" w:rsidR="00E27F86" w:rsidRPr="00E7291F" w:rsidRDefault="00E7291F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27F86" w:rsidRPr="00E7291F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E27F86" w:rsidRPr="00E7291F" w14:paraId="31916054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F02C94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8F16D0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0EFBDF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58589210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E8530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63C5AD2C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C054AA6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31294D35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883CA2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12EF73EB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073EBCD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CE0307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0FB1332F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127F53D2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120D7B1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2A386226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01A0D2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27706E8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B50AA2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609D6D84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F86" w:rsidRPr="00E7291F" w14:paraId="7F10E1C7" w14:textId="77777777" w:rsidTr="00E7291F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9BF6439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7E74BCBD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F799D4A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5793F8D2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2BD816E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E7291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1B1B3D71" w14:textId="77777777" w:rsidR="00E27F86" w:rsidRPr="00E7291F" w:rsidRDefault="00E27F86" w:rsidP="000E0DF5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308030" w14:textId="668633C2" w:rsidR="00C11E65" w:rsidRPr="00E7291F" w:rsidRDefault="00C11E65">
      <w:pPr>
        <w:rPr>
          <w:rFonts w:ascii="Arial" w:hAnsi="Arial" w:cs="Arial"/>
          <w:sz w:val="18"/>
          <w:szCs w:val="18"/>
        </w:rPr>
      </w:pPr>
    </w:p>
    <w:sectPr w:rsidR="00C11E65" w:rsidRPr="00E7291F" w:rsidSect="00AD63D4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A0661" w14:textId="77777777" w:rsidR="0003756B" w:rsidRDefault="0003756B" w:rsidP="005016DD">
      <w:pPr>
        <w:spacing w:after="0"/>
      </w:pPr>
      <w:r>
        <w:separator/>
      </w:r>
    </w:p>
  </w:endnote>
  <w:endnote w:type="continuationSeparator" w:id="0">
    <w:p w14:paraId="10960F03" w14:textId="77777777" w:rsidR="0003756B" w:rsidRDefault="0003756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02E5B" w14:textId="77777777" w:rsidR="00A33CEC" w:rsidRDefault="00A33CEC" w:rsidP="00A33CEC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472F0AE3" w14:textId="649126F9" w:rsidR="00A33CEC" w:rsidRDefault="00A33CEC" w:rsidP="00A33CEC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14:paraId="0D33E004" w14:textId="33E8D996" w:rsidR="002C3DFB" w:rsidRPr="00A33CEC" w:rsidRDefault="002C3DFB" w:rsidP="00A33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B0E35" w14:textId="77777777" w:rsidR="0003756B" w:rsidRDefault="0003756B" w:rsidP="005016DD">
      <w:pPr>
        <w:spacing w:after="0"/>
      </w:pPr>
      <w:r>
        <w:separator/>
      </w:r>
    </w:p>
  </w:footnote>
  <w:footnote w:type="continuationSeparator" w:id="0">
    <w:p w14:paraId="36650F98" w14:textId="77777777" w:rsidR="0003756B" w:rsidRDefault="0003756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8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423"/>
      <w:gridCol w:w="567"/>
      <w:gridCol w:w="1906"/>
    </w:tblGrid>
    <w:tr w:rsidR="00AD63D4" w:rsidRPr="00812151" w14:paraId="014826A5" w14:textId="77777777" w:rsidTr="001452D8">
      <w:trPr>
        <w:trHeight w:val="1415"/>
      </w:trPr>
      <w:tc>
        <w:tcPr>
          <w:tcW w:w="1742" w:type="dxa"/>
          <w:shd w:val="clear" w:color="auto" w:fill="auto"/>
        </w:tcPr>
        <w:p w14:paraId="1E3C1F29" w14:textId="77777777" w:rsidR="00AD63D4" w:rsidRPr="006A44B4" w:rsidRDefault="00AD63D4" w:rsidP="00AD63D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23" w:type="dxa"/>
          <w:shd w:val="clear" w:color="auto" w:fill="auto"/>
        </w:tcPr>
        <w:p w14:paraId="03841B73" w14:textId="77777777" w:rsidR="00AD63D4" w:rsidRPr="00F866AA" w:rsidRDefault="00AD63D4" w:rsidP="00AD63D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1DBD0D" w14:textId="77777777" w:rsidR="00AD63D4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5EA975A" w14:textId="77777777" w:rsidR="00AD63D4" w:rsidRPr="004139B2" w:rsidRDefault="00AD63D4" w:rsidP="00AD63D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23BD4CCF" w14:textId="77777777" w:rsidR="00AD63D4" w:rsidRPr="006A44B4" w:rsidRDefault="00AD63D4" w:rsidP="00AD63D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906" w:type="dxa"/>
          <w:shd w:val="clear" w:color="auto" w:fill="auto"/>
        </w:tcPr>
        <w:p w14:paraId="3038775E" w14:textId="77777777" w:rsidR="00AD63D4" w:rsidRPr="00E7291F" w:rsidRDefault="00AD63D4" w:rsidP="00AD63D4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E7291F">
            <w:rPr>
              <w:b/>
              <w:noProof/>
              <w:sz w:val="24"/>
              <w:szCs w:val="24"/>
            </w:rPr>
            <w:fldChar w:fldCharType="begin"/>
          </w:r>
          <w:r w:rsidRPr="00E7291F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E7291F">
            <w:rPr>
              <w:b/>
              <w:noProof/>
              <w:sz w:val="24"/>
              <w:szCs w:val="24"/>
            </w:rPr>
            <w:fldChar w:fldCharType="separate"/>
          </w:r>
          <w:r w:rsidRPr="00E7291F">
            <w:rPr>
              <w:b/>
              <w:noProof/>
              <w:sz w:val="24"/>
              <w:szCs w:val="24"/>
            </w:rPr>
            <w:t>«Image:QRCode»</w:t>
          </w:r>
          <w:r w:rsidRPr="00E7291F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14:paraId="1FDEF09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1A35F5" wp14:editId="200D887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CEDE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3462"/>
    <w:rsid w:val="00011D97"/>
    <w:rsid w:val="000247DD"/>
    <w:rsid w:val="0003756B"/>
    <w:rsid w:val="000468D1"/>
    <w:rsid w:val="000939BB"/>
    <w:rsid w:val="000952DA"/>
    <w:rsid w:val="000C6C82"/>
    <w:rsid w:val="000E12FB"/>
    <w:rsid w:val="000E1D3F"/>
    <w:rsid w:val="000F6630"/>
    <w:rsid w:val="001104B9"/>
    <w:rsid w:val="001171AF"/>
    <w:rsid w:val="00126056"/>
    <w:rsid w:val="001452D8"/>
    <w:rsid w:val="001475A8"/>
    <w:rsid w:val="001650CC"/>
    <w:rsid w:val="00177C73"/>
    <w:rsid w:val="00187A65"/>
    <w:rsid w:val="00196B07"/>
    <w:rsid w:val="001B39E7"/>
    <w:rsid w:val="001E64AC"/>
    <w:rsid w:val="0021373D"/>
    <w:rsid w:val="0022359E"/>
    <w:rsid w:val="00252D92"/>
    <w:rsid w:val="0025473A"/>
    <w:rsid w:val="00260A0B"/>
    <w:rsid w:val="0027623A"/>
    <w:rsid w:val="002807D0"/>
    <w:rsid w:val="002B6E6A"/>
    <w:rsid w:val="002C2667"/>
    <w:rsid w:val="002C3DFB"/>
    <w:rsid w:val="002C4E44"/>
    <w:rsid w:val="002C6C22"/>
    <w:rsid w:val="002D5A77"/>
    <w:rsid w:val="002D6559"/>
    <w:rsid w:val="002D6981"/>
    <w:rsid w:val="002F604B"/>
    <w:rsid w:val="002F62AE"/>
    <w:rsid w:val="00304D67"/>
    <w:rsid w:val="00315F08"/>
    <w:rsid w:val="00323A4A"/>
    <w:rsid w:val="00333A86"/>
    <w:rsid w:val="00334C29"/>
    <w:rsid w:val="0036405F"/>
    <w:rsid w:val="0037046F"/>
    <w:rsid w:val="0037527F"/>
    <w:rsid w:val="00380E62"/>
    <w:rsid w:val="00384FFE"/>
    <w:rsid w:val="00387CBF"/>
    <w:rsid w:val="003A46AC"/>
    <w:rsid w:val="003A63FD"/>
    <w:rsid w:val="003B156B"/>
    <w:rsid w:val="003E4558"/>
    <w:rsid w:val="0043691B"/>
    <w:rsid w:val="0045605A"/>
    <w:rsid w:val="00456CDC"/>
    <w:rsid w:val="00486084"/>
    <w:rsid w:val="00487E7A"/>
    <w:rsid w:val="00491016"/>
    <w:rsid w:val="004E1B07"/>
    <w:rsid w:val="004E3788"/>
    <w:rsid w:val="004E4645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27D48"/>
    <w:rsid w:val="00646634"/>
    <w:rsid w:val="00672703"/>
    <w:rsid w:val="006829FF"/>
    <w:rsid w:val="00693C73"/>
    <w:rsid w:val="006A5E62"/>
    <w:rsid w:val="006B19D8"/>
    <w:rsid w:val="006B5BEA"/>
    <w:rsid w:val="006C03D5"/>
    <w:rsid w:val="006E3516"/>
    <w:rsid w:val="006F4F13"/>
    <w:rsid w:val="006F67E1"/>
    <w:rsid w:val="0071017D"/>
    <w:rsid w:val="00737031"/>
    <w:rsid w:val="00747BF1"/>
    <w:rsid w:val="00755543"/>
    <w:rsid w:val="00776CF9"/>
    <w:rsid w:val="00784390"/>
    <w:rsid w:val="00790BAB"/>
    <w:rsid w:val="007A4A6F"/>
    <w:rsid w:val="007B2FEC"/>
    <w:rsid w:val="007B6157"/>
    <w:rsid w:val="007E76C5"/>
    <w:rsid w:val="008054FB"/>
    <w:rsid w:val="0081645E"/>
    <w:rsid w:val="0082219D"/>
    <w:rsid w:val="00840DAA"/>
    <w:rsid w:val="0084663F"/>
    <w:rsid w:val="00847594"/>
    <w:rsid w:val="00847E65"/>
    <w:rsid w:val="00855E53"/>
    <w:rsid w:val="00861247"/>
    <w:rsid w:val="00867579"/>
    <w:rsid w:val="0087403C"/>
    <w:rsid w:val="008903C6"/>
    <w:rsid w:val="008A4B0D"/>
    <w:rsid w:val="008B20F5"/>
    <w:rsid w:val="008C5D47"/>
    <w:rsid w:val="00906604"/>
    <w:rsid w:val="0092594D"/>
    <w:rsid w:val="00940C74"/>
    <w:rsid w:val="00943C70"/>
    <w:rsid w:val="00945F7A"/>
    <w:rsid w:val="00953C59"/>
    <w:rsid w:val="00972813"/>
    <w:rsid w:val="00980CF9"/>
    <w:rsid w:val="00983358"/>
    <w:rsid w:val="00993587"/>
    <w:rsid w:val="009A1A67"/>
    <w:rsid w:val="009B13AA"/>
    <w:rsid w:val="009B2E7E"/>
    <w:rsid w:val="00A042E4"/>
    <w:rsid w:val="00A31949"/>
    <w:rsid w:val="00A33CEC"/>
    <w:rsid w:val="00A36D3F"/>
    <w:rsid w:val="00A405F1"/>
    <w:rsid w:val="00A4502F"/>
    <w:rsid w:val="00A531C8"/>
    <w:rsid w:val="00A57FC1"/>
    <w:rsid w:val="00A60204"/>
    <w:rsid w:val="00A67D31"/>
    <w:rsid w:val="00AA192B"/>
    <w:rsid w:val="00AB7165"/>
    <w:rsid w:val="00AC32C7"/>
    <w:rsid w:val="00AC45E8"/>
    <w:rsid w:val="00AD38DA"/>
    <w:rsid w:val="00AD63D4"/>
    <w:rsid w:val="00AE1988"/>
    <w:rsid w:val="00B06157"/>
    <w:rsid w:val="00B11875"/>
    <w:rsid w:val="00B333D0"/>
    <w:rsid w:val="00B44722"/>
    <w:rsid w:val="00B6675E"/>
    <w:rsid w:val="00B67B74"/>
    <w:rsid w:val="00B824C9"/>
    <w:rsid w:val="00B87161"/>
    <w:rsid w:val="00B958C5"/>
    <w:rsid w:val="00BA7216"/>
    <w:rsid w:val="00BC016D"/>
    <w:rsid w:val="00BD341B"/>
    <w:rsid w:val="00BD4CED"/>
    <w:rsid w:val="00BF23F1"/>
    <w:rsid w:val="00C06F7A"/>
    <w:rsid w:val="00C11E65"/>
    <w:rsid w:val="00C21AA3"/>
    <w:rsid w:val="00C27871"/>
    <w:rsid w:val="00C30D4D"/>
    <w:rsid w:val="00C31B45"/>
    <w:rsid w:val="00C32387"/>
    <w:rsid w:val="00C4166C"/>
    <w:rsid w:val="00C4623B"/>
    <w:rsid w:val="00C46380"/>
    <w:rsid w:val="00C60989"/>
    <w:rsid w:val="00CA544D"/>
    <w:rsid w:val="00CB7799"/>
    <w:rsid w:val="00CD0477"/>
    <w:rsid w:val="00CD2CDE"/>
    <w:rsid w:val="00CD5F46"/>
    <w:rsid w:val="00CE2D50"/>
    <w:rsid w:val="00CF0A60"/>
    <w:rsid w:val="00CF3797"/>
    <w:rsid w:val="00CF5F4A"/>
    <w:rsid w:val="00D138B6"/>
    <w:rsid w:val="00D22810"/>
    <w:rsid w:val="00D23315"/>
    <w:rsid w:val="00D53ACE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063EB"/>
    <w:rsid w:val="00E134C2"/>
    <w:rsid w:val="00E27F86"/>
    <w:rsid w:val="00E62223"/>
    <w:rsid w:val="00E656E5"/>
    <w:rsid w:val="00E7291F"/>
    <w:rsid w:val="00E81E88"/>
    <w:rsid w:val="00E909AE"/>
    <w:rsid w:val="00EA6244"/>
    <w:rsid w:val="00EB564E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260F"/>
    <w:rsid w:val="00F92259"/>
    <w:rsid w:val="00FB27AA"/>
    <w:rsid w:val="00FC01F4"/>
    <w:rsid w:val="00FE0F27"/>
    <w:rsid w:val="00FE236C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4390F59"/>
  <w15:docId w15:val="{C9DF2309-2F9B-4429-9E29-D689D345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B2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7AA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7AA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0E978E9-BC74-4941-B90B-EED6FE712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BE8F83-D13D-452B-BB3B-9E2FD6801463}"/>
</file>

<file path=customXml/itemProps3.xml><?xml version="1.0" encoding="utf-8"?>
<ds:datastoreItem xmlns:ds="http://schemas.openxmlformats.org/officeDocument/2006/customXml" ds:itemID="{02A00580-F852-4B73-8A05-DC5B7BBBC073}"/>
</file>

<file path=customXml/itemProps4.xml><?xml version="1.0" encoding="utf-8"?>
<ds:datastoreItem xmlns:ds="http://schemas.openxmlformats.org/officeDocument/2006/customXml" ds:itemID="{99751DF2-4105-4EAB-B599-ACCC491B67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23</cp:revision>
  <dcterms:created xsi:type="dcterms:W3CDTF">2019-02-25T01:09:00Z</dcterms:created>
  <dcterms:modified xsi:type="dcterms:W3CDTF">2020-03-09T04:57:00Z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