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9606"/>
      </w:tblGrid>
      <w:tr w:rsidR="007F2916" w:rsidRPr="00936FDF" w:rsidTr="007F2916">
        <w:trPr>
          <w:trHeight w:hRule="exact" w:val="329"/>
          <w:tblHeader/>
        </w:trPr>
        <w:tc>
          <w:tcPr>
            <w:tcW w:w="9990" w:type="dxa"/>
            <w:gridSpan w:val="2"/>
            <w:vMerge w:val="restart"/>
            <w:shd w:val="clear" w:color="auto" w:fill="A6A6A6"/>
            <w:vAlign w:val="center"/>
          </w:tcPr>
          <w:p w:rsidR="007F2916" w:rsidRPr="00936FDF" w:rsidRDefault="007F2916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</w:tr>
      <w:tr w:rsidR="007F2916" w:rsidRPr="00936FDF" w:rsidTr="00306B05">
        <w:trPr>
          <w:trHeight w:hRule="exact" w:val="90"/>
        </w:trPr>
        <w:tc>
          <w:tcPr>
            <w:tcW w:w="9990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F2916" w:rsidRPr="00936FDF" w:rsidRDefault="007F2916" w:rsidP="009D77D7">
            <w:pPr>
              <w:jc w:val="center"/>
              <w:rPr>
                <w:b/>
              </w:rPr>
            </w:pPr>
          </w:p>
        </w:tc>
      </w:tr>
      <w:tr w:rsidR="007F2916" w:rsidRPr="009A291B" w:rsidTr="007F2916">
        <w:trPr>
          <w:trHeight w:val="239"/>
        </w:trPr>
        <w:tc>
          <w:tcPr>
            <w:tcW w:w="384" w:type="dxa"/>
            <w:vAlign w:val="center"/>
          </w:tcPr>
          <w:p w:rsidR="007F2916" w:rsidRDefault="007F2916" w:rsidP="007F291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16" w:rsidRPr="007F2916" w:rsidRDefault="007F2916" w:rsidP="007F291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4"/>
                <w:szCs w:val="18"/>
              </w:rPr>
            </w:pPr>
            <w:r w:rsidRPr="007F2916">
              <w:rPr>
                <w:rFonts w:cs="Arial"/>
                <w:sz w:val="14"/>
                <w:szCs w:val="18"/>
              </w:rPr>
              <w:t>Visual inspection conducted inside each spool indicates line is free of visible loose material / debris prior to fit up.</w:t>
            </w:r>
          </w:p>
        </w:tc>
      </w:tr>
      <w:tr w:rsidR="007F2916" w:rsidRPr="009A291B" w:rsidTr="007F2916">
        <w:trPr>
          <w:trHeight w:val="230"/>
        </w:trPr>
        <w:tc>
          <w:tcPr>
            <w:tcW w:w="384" w:type="dxa"/>
            <w:vAlign w:val="center"/>
          </w:tcPr>
          <w:p w:rsidR="007F2916" w:rsidRDefault="007F2916" w:rsidP="007F291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16" w:rsidRPr="007F2916" w:rsidRDefault="007F2916" w:rsidP="007F291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4"/>
                <w:szCs w:val="18"/>
              </w:rPr>
            </w:pPr>
            <w:r w:rsidRPr="007F2916">
              <w:rPr>
                <w:rFonts w:cs="Arial"/>
                <w:sz w:val="14"/>
                <w:szCs w:val="18"/>
              </w:rPr>
              <w:t>Spools have been pneumatically blown at an appropriate air flow rate and time frame to remove debris.</w:t>
            </w:r>
          </w:p>
        </w:tc>
      </w:tr>
      <w:tr w:rsidR="007F2916" w:rsidRPr="009A291B" w:rsidTr="007F2916">
        <w:trPr>
          <w:trHeight w:val="247"/>
        </w:trPr>
        <w:tc>
          <w:tcPr>
            <w:tcW w:w="384" w:type="dxa"/>
            <w:vAlign w:val="center"/>
          </w:tcPr>
          <w:p w:rsidR="007F2916" w:rsidRDefault="007F2916" w:rsidP="007F291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16" w:rsidRPr="007F2916" w:rsidRDefault="007F2916" w:rsidP="007F291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4"/>
                <w:szCs w:val="18"/>
              </w:rPr>
            </w:pPr>
            <w:r w:rsidRPr="007F2916">
              <w:rPr>
                <w:rFonts w:cs="Arial"/>
                <w:sz w:val="14"/>
                <w:szCs w:val="18"/>
              </w:rPr>
              <w:t>Spool cleanliness was completed using "Pressurised" blow through method.</w:t>
            </w:r>
          </w:p>
        </w:tc>
      </w:tr>
      <w:tr w:rsidR="007F2916" w:rsidRPr="009A291B" w:rsidTr="007F2916">
        <w:trPr>
          <w:trHeight w:val="109"/>
        </w:trPr>
        <w:tc>
          <w:tcPr>
            <w:tcW w:w="384" w:type="dxa"/>
            <w:vAlign w:val="center"/>
          </w:tcPr>
          <w:p w:rsidR="007F2916" w:rsidRDefault="007F2916" w:rsidP="007F291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16" w:rsidRPr="007F2916" w:rsidRDefault="007F2916" w:rsidP="007F291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4"/>
                <w:szCs w:val="18"/>
              </w:rPr>
            </w:pPr>
            <w:r w:rsidRPr="007F2916">
              <w:rPr>
                <w:rFonts w:cs="Arial"/>
                <w:sz w:val="14"/>
                <w:szCs w:val="18"/>
              </w:rPr>
              <w:t>The pipe spools inspected are free from visible signs of moisture left in the system.</w:t>
            </w: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992"/>
        <w:gridCol w:w="992"/>
        <w:gridCol w:w="992"/>
        <w:gridCol w:w="1134"/>
        <w:gridCol w:w="1469"/>
      </w:tblGrid>
      <w:tr w:rsidR="007F2916" w:rsidRPr="007F2916" w:rsidTr="00106938">
        <w:trPr>
          <w:trHeight w:val="248"/>
        </w:trPr>
        <w:tc>
          <w:tcPr>
            <w:tcW w:w="1696" w:type="dxa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Isometric Number</w:t>
            </w:r>
          </w:p>
        </w:tc>
        <w:tc>
          <w:tcPr>
            <w:tcW w:w="2694" w:type="dxa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Spool Number</w:t>
            </w:r>
          </w:p>
        </w:tc>
        <w:tc>
          <w:tcPr>
            <w:tcW w:w="4110" w:type="dxa"/>
            <w:gridSpan w:val="4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 xml:space="preserve">Checked </w:t>
            </w:r>
            <w:proofErr w:type="gramStart"/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By</w:t>
            </w:r>
            <w:proofErr w:type="gramEnd"/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 xml:space="preserve"> Civmec</w:t>
            </w:r>
          </w:p>
        </w:tc>
        <w:tc>
          <w:tcPr>
            <w:tcW w:w="1469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7F2916" w:rsidRPr="007F2916" w:rsidRDefault="00686A43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 xml:space="preserve">Civmec QA/QC or </w:t>
            </w:r>
            <w:r w:rsidR="007F2916"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Client Rep</w:t>
            </w:r>
          </w:p>
        </w:tc>
      </w:tr>
      <w:tr w:rsidR="007F2916" w:rsidRPr="007F2916" w:rsidTr="00106938">
        <w:trPr>
          <w:trHeight w:val="279"/>
        </w:trPr>
        <w:tc>
          <w:tcPr>
            <w:tcW w:w="1696" w:type="dxa"/>
            <w:vMerge/>
            <w:shd w:val="clear" w:color="auto" w:fill="A6A6A6" w:themeFill="background1" w:themeFillShade="A6"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A6A6A6" w:themeFill="background1" w:themeFillShade="A6"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proofErr w:type="gramStart"/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Pre Hydro</w:t>
            </w:r>
            <w:proofErr w:type="gramEnd"/>
          </w:p>
        </w:tc>
        <w:tc>
          <w:tcPr>
            <w:tcW w:w="2126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Post Hydro</w:t>
            </w:r>
          </w:p>
        </w:tc>
        <w:tc>
          <w:tcPr>
            <w:tcW w:w="1469" w:type="dxa"/>
            <w:vMerge/>
            <w:shd w:val="clear" w:color="auto" w:fill="A6A6A6" w:themeFill="background1" w:themeFillShade="A6"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7F2916" w:rsidRPr="007F2916" w:rsidTr="00106938">
        <w:trPr>
          <w:trHeight w:val="100"/>
        </w:trPr>
        <w:tc>
          <w:tcPr>
            <w:tcW w:w="1696" w:type="dxa"/>
            <w:vMerge/>
            <w:shd w:val="clear" w:color="auto" w:fill="A6A6A6" w:themeFill="background1" w:themeFillShade="A6"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A6A6A6" w:themeFill="background1" w:themeFillShade="A6"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Initial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Date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Initial</w:t>
            </w:r>
          </w:p>
        </w:tc>
        <w:tc>
          <w:tcPr>
            <w:tcW w:w="1134" w:type="dxa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Date</w:t>
            </w:r>
          </w:p>
        </w:tc>
        <w:tc>
          <w:tcPr>
            <w:tcW w:w="1469" w:type="dxa"/>
            <w:shd w:val="clear" w:color="auto" w:fill="A6A6A6" w:themeFill="background1" w:themeFillShade="A6"/>
            <w:noWrap/>
            <w:vAlign w:val="center"/>
            <w:hideMark/>
          </w:tcPr>
          <w:p w:rsidR="007F2916" w:rsidRPr="007F2916" w:rsidRDefault="007F2916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7F2916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Initial</w:t>
            </w: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306B05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306B05" w:rsidRPr="007F2916" w:rsidRDefault="00306B05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106938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106938" w:rsidRPr="007F2916" w:rsidRDefault="00106938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4E0E41" w:rsidRPr="007F2916" w:rsidTr="00106938">
        <w:trPr>
          <w:trHeight w:val="100"/>
        </w:trPr>
        <w:tc>
          <w:tcPr>
            <w:tcW w:w="1696" w:type="dxa"/>
            <w:shd w:val="clear" w:color="auto" w:fill="auto"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4E0E41" w:rsidRPr="007F2916" w:rsidRDefault="004E0E41" w:rsidP="007F2916">
            <w:pPr>
              <w:spacing w:before="58" w:after="0" w:line="276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469"/>
      </w:tblGrid>
      <w:tr w:rsidR="007F2916" w:rsidRPr="007A5C31" w:rsidTr="007F2916">
        <w:tc>
          <w:tcPr>
            <w:tcW w:w="9969" w:type="dxa"/>
            <w:gridSpan w:val="2"/>
            <w:vAlign w:val="center"/>
          </w:tcPr>
          <w:p w:rsidR="007F2916" w:rsidRPr="007F2916" w:rsidRDefault="00106938" w:rsidP="007F2916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 w:rsidR="007F2916" w:rsidRPr="007F2916">
              <w:rPr>
                <w:b/>
                <w:sz w:val="16"/>
                <w:szCs w:val="16"/>
              </w:rPr>
              <w:t>ll Spools are in satisfactory condition for fit up and installation. All applicable spools have been signed off, prior to final inspection</w:t>
            </w:r>
          </w:p>
        </w:tc>
      </w:tr>
      <w:tr w:rsidR="00686A43" w:rsidRPr="007A5C31" w:rsidTr="00686A43">
        <w:trPr>
          <w:trHeight w:val="201"/>
        </w:trPr>
        <w:tc>
          <w:tcPr>
            <w:tcW w:w="8500" w:type="dxa"/>
            <w:vMerge w:val="restart"/>
            <w:vAlign w:val="center"/>
          </w:tcPr>
          <w:p w:rsidR="00686A43" w:rsidRPr="007F2916" w:rsidRDefault="00686A43" w:rsidP="00686A43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686A43">
              <w:rPr>
                <w:b/>
                <w:sz w:val="16"/>
                <w:szCs w:val="16"/>
              </w:rPr>
              <w:t xml:space="preserve">Dew Point: </w:t>
            </w:r>
            <w:r w:rsidRPr="00686A43">
              <w:rPr>
                <w:sz w:val="16"/>
                <w:szCs w:val="16"/>
              </w:rPr>
              <w:t>All spool ends have been checked after hydro and are free of moisture reaching a dew point of -15°C.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:rsidR="00686A43" w:rsidRPr="007F2916" w:rsidRDefault="00686A43" w:rsidP="007F2916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Civmec Initial</w:t>
            </w:r>
          </w:p>
        </w:tc>
      </w:tr>
      <w:tr w:rsidR="00686A43" w:rsidRPr="007A5C31" w:rsidTr="007F2916">
        <w:trPr>
          <w:trHeight w:val="200"/>
        </w:trPr>
        <w:tc>
          <w:tcPr>
            <w:tcW w:w="8500" w:type="dxa"/>
            <w:vMerge/>
            <w:vAlign w:val="center"/>
          </w:tcPr>
          <w:p w:rsidR="00686A43" w:rsidRPr="00686A43" w:rsidRDefault="00686A43" w:rsidP="00686A43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686A43" w:rsidRPr="007F2916" w:rsidRDefault="00686A43" w:rsidP="007F2916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AF114B" w:rsidRDefault="00AF114B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E0E41" w:rsidRDefault="004E0E41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306B05" w:rsidRPr="00B53A25" w:rsidRDefault="00306B05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16" w:rsidRDefault="007F2916" w:rsidP="00910A03">
      <w:pPr>
        <w:spacing w:after="0" w:line="240" w:lineRule="auto"/>
      </w:pPr>
      <w:r>
        <w:separator/>
      </w:r>
    </w:p>
    <w:p w:rsidR="007F2916" w:rsidRDefault="007F2916"/>
  </w:endnote>
  <w:endnote w:type="continuationSeparator" w:id="0">
    <w:p w:rsidR="007F2916" w:rsidRDefault="007F2916" w:rsidP="00910A03">
      <w:pPr>
        <w:spacing w:after="0" w:line="240" w:lineRule="auto"/>
      </w:pPr>
      <w:r>
        <w:continuationSeparator/>
      </w:r>
    </w:p>
    <w:p w:rsidR="007F2916" w:rsidRDefault="007F2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16" w:rsidRDefault="007F291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306B05">
      <w:rPr>
        <w:noProof/>
      </w:rPr>
      <w:t>1</w:t>
    </w:r>
    <w:r w:rsidRPr="00DA475B">
      <w:fldChar w:fldCharType="end"/>
    </w:r>
    <w:r w:rsidRPr="00DA475B">
      <w:t xml:space="preserve"> of </w:t>
    </w:r>
    <w:r w:rsidR="00306B05">
      <w:fldChar w:fldCharType="begin"/>
    </w:r>
    <w:r w:rsidR="00306B05">
      <w:instrText xml:space="preserve"> NUMPAGES  \* Arabic  \* MERGEFORMAT </w:instrText>
    </w:r>
    <w:r w:rsidR="00306B05">
      <w:fldChar w:fldCharType="separate"/>
    </w:r>
    <w:r w:rsidR="00306B05">
      <w:rPr>
        <w:noProof/>
      </w:rPr>
      <w:t>1</w:t>
    </w:r>
    <w:r w:rsidR="00306B05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QU-ITR-0317_A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7F2916" w:rsidTr="0035610F">
      <w:trPr>
        <w:trHeight w:val="278"/>
      </w:trPr>
      <w:tc>
        <w:tcPr>
          <w:tcW w:w="1809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7F2916" w:rsidRPr="00FA32FD" w:rsidRDefault="007F291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7F2916" w:rsidRPr="00FF0CAA" w:rsidRDefault="007F291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7F2916" w:rsidTr="0035610F">
      <w:trPr>
        <w:trHeight w:val="278"/>
      </w:trPr>
      <w:tc>
        <w:tcPr>
          <w:tcW w:w="1809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7F2916" w:rsidTr="0035610F">
      <w:trPr>
        <w:trHeight w:val="278"/>
      </w:trPr>
      <w:tc>
        <w:tcPr>
          <w:tcW w:w="1809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7F2916" w:rsidTr="0035610F">
      <w:trPr>
        <w:trHeight w:val="278"/>
      </w:trPr>
      <w:tc>
        <w:tcPr>
          <w:tcW w:w="1809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F2916" w:rsidRPr="00FF0CAA" w:rsidRDefault="007F291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7F2916" w:rsidRPr="00FF0CAA" w:rsidRDefault="007F291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7F2916" w:rsidRDefault="007F291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16" w:rsidRDefault="007F2916" w:rsidP="00910A03">
      <w:pPr>
        <w:spacing w:after="0" w:line="240" w:lineRule="auto"/>
      </w:pPr>
      <w:r>
        <w:separator/>
      </w:r>
    </w:p>
    <w:p w:rsidR="007F2916" w:rsidRDefault="007F2916"/>
  </w:footnote>
  <w:footnote w:type="continuationSeparator" w:id="0">
    <w:p w:rsidR="007F2916" w:rsidRDefault="007F2916" w:rsidP="00910A03">
      <w:pPr>
        <w:spacing w:after="0" w:line="240" w:lineRule="auto"/>
      </w:pPr>
      <w:r>
        <w:continuationSeparator/>
      </w:r>
    </w:p>
    <w:p w:rsidR="007F2916" w:rsidRDefault="007F2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16" w:rsidRDefault="007F291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7F291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F2916" w:rsidRDefault="007F291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F2916" w:rsidRDefault="007F291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7F2916" w:rsidRPr="009D77D7" w:rsidRDefault="007F291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SPOOL CLEANLINESS &amp; DRYING SUMMARY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7F291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F2916" w:rsidRDefault="007F291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F2916" w:rsidRDefault="007F291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7F291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F2916" w:rsidRDefault="007F291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F2916" w:rsidRDefault="007F291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7F291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FC3CEC" w:rsidRDefault="007F291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Default="007F291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FC3CEC" w:rsidRDefault="007F291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7F291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7F291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F291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F2916" w:rsidRPr="00EB03B6" w:rsidRDefault="007F291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7F2916" w:rsidRPr="007721C6" w:rsidRDefault="007F291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06938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06B05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0E41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6A4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7F2916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1D8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E68A4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64F4978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E43B-9483-4A2F-AA7D-56219763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90</cp:revision>
  <cp:lastPrinted>2018-09-11T00:15:00Z</cp:lastPrinted>
  <dcterms:created xsi:type="dcterms:W3CDTF">2018-09-10T06:19:00Z</dcterms:created>
  <dcterms:modified xsi:type="dcterms:W3CDTF">2018-09-14T02:20:00Z</dcterms:modified>
</cp:coreProperties>
</file>