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1025" w:rsidRDefault="002A1025" w:rsidP="002A1025">
      <w:pPr>
        <w:jc w:val="center"/>
      </w:pPr>
      <w:r>
        <w:t>All travel wheel, rack chain &amp; shuttle framework shall be surveyed &amp; passed for squareness &amp; parallelism before transport to site. If survey documentation cannot be witnessed or if a series of bolts are found to be loose, then an on-site survey is to be undertaken &amp; results attached to this check sheet.</w:t>
      </w: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4"/>
        <w:gridCol w:w="4218"/>
        <w:gridCol w:w="409"/>
        <w:gridCol w:w="409"/>
        <w:gridCol w:w="409"/>
        <w:gridCol w:w="2725"/>
        <w:gridCol w:w="682"/>
        <w:gridCol w:w="682"/>
      </w:tblGrid>
      <w:tr w:rsidR="00226909" w:rsidRPr="00936FDF" w:rsidTr="002A1025">
        <w:trPr>
          <w:trHeight w:hRule="exact" w:val="329"/>
          <w:tblHeader/>
        </w:trPr>
        <w:tc>
          <w:tcPr>
            <w:tcW w:w="4602" w:type="dxa"/>
            <w:gridSpan w:val="2"/>
            <w:vMerge w:val="restart"/>
            <w:shd w:val="clear" w:color="auto" w:fill="A6A6A6"/>
            <w:vAlign w:val="center"/>
          </w:tcPr>
          <w:p w:rsidR="00226909" w:rsidRPr="00936FDF" w:rsidRDefault="00226909" w:rsidP="00FD6E9B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INSPECTION </w:t>
            </w:r>
            <w:r w:rsidRPr="00936FDF">
              <w:rPr>
                <w:b/>
                <w:sz w:val="16"/>
              </w:rPr>
              <w:t>ITEMS</w:t>
            </w:r>
          </w:p>
        </w:tc>
        <w:tc>
          <w:tcPr>
            <w:tcW w:w="409" w:type="dxa"/>
            <w:vMerge w:val="restart"/>
            <w:shd w:val="clear" w:color="auto" w:fill="A6A6A6"/>
            <w:vAlign w:val="center"/>
          </w:tcPr>
          <w:p w:rsidR="00226909" w:rsidRPr="00936FDF" w:rsidRDefault="00226909" w:rsidP="00FD6E9B">
            <w:pPr>
              <w:pStyle w:val="TableParagraph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YES</w:t>
            </w:r>
          </w:p>
        </w:tc>
        <w:tc>
          <w:tcPr>
            <w:tcW w:w="409" w:type="dxa"/>
            <w:vMerge w:val="restart"/>
            <w:shd w:val="clear" w:color="auto" w:fill="A6A6A6"/>
            <w:vAlign w:val="center"/>
          </w:tcPr>
          <w:p w:rsidR="00226909" w:rsidRPr="00936FDF" w:rsidRDefault="00226909" w:rsidP="00FD6E9B">
            <w:pPr>
              <w:pStyle w:val="TableParagraph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NO</w:t>
            </w:r>
          </w:p>
        </w:tc>
        <w:tc>
          <w:tcPr>
            <w:tcW w:w="409" w:type="dxa"/>
            <w:vMerge w:val="restart"/>
            <w:shd w:val="clear" w:color="auto" w:fill="A6A6A6"/>
            <w:vAlign w:val="center"/>
          </w:tcPr>
          <w:p w:rsidR="00226909" w:rsidRPr="00936FDF" w:rsidRDefault="00226909" w:rsidP="00FD6E9B">
            <w:pPr>
              <w:pStyle w:val="TableParagraph"/>
              <w:jc w:val="center"/>
              <w:rPr>
                <w:b/>
                <w:sz w:val="16"/>
              </w:rPr>
            </w:pPr>
            <w:r w:rsidRPr="00936FDF">
              <w:rPr>
                <w:b/>
                <w:spacing w:val="-1"/>
                <w:sz w:val="16"/>
              </w:rPr>
              <w:t>N</w:t>
            </w:r>
            <w:r w:rsidRPr="00936FDF">
              <w:rPr>
                <w:b/>
                <w:sz w:val="16"/>
              </w:rPr>
              <w:t>/A</w:t>
            </w:r>
          </w:p>
        </w:tc>
        <w:tc>
          <w:tcPr>
            <w:tcW w:w="2725" w:type="dxa"/>
            <w:vMerge w:val="restart"/>
            <w:shd w:val="clear" w:color="auto" w:fill="A6A6A6"/>
            <w:vAlign w:val="center"/>
          </w:tcPr>
          <w:p w:rsidR="00226909" w:rsidRPr="00936FDF" w:rsidRDefault="00226909" w:rsidP="00FD6E9B">
            <w:pPr>
              <w:pStyle w:val="TableParagraph"/>
              <w:ind w:left="7" w:right="-6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REMARKS</w:t>
            </w:r>
          </w:p>
        </w:tc>
        <w:tc>
          <w:tcPr>
            <w:tcW w:w="1364" w:type="dxa"/>
            <w:gridSpan w:val="2"/>
            <w:shd w:val="clear" w:color="auto" w:fill="A6A6A6"/>
            <w:vAlign w:val="center"/>
          </w:tcPr>
          <w:p w:rsidR="00226909" w:rsidRPr="00936FDF" w:rsidRDefault="00226909" w:rsidP="00FD6E9B">
            <w:pPr>
              <w:pStyle w:val="TableParagraph"/>
              <w:spacing w:before="66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SIGN OFF</w:t>
            </w:r>
          </w:p>
        </w:tc>
      </w:tr>
      <w:tr w:rsidR="00226909" w:rsidRPr="00936FDF" w:rsidTr="00FD6E9B">
        <w:trPr>
          <w:trHeight w:hRule="exact" w:val="329"/>
        </w:trPr>
        <w:tc>
          <w:tcPr>
            <w:tcW w:w="4602" w:type="dxa"/>
            <w:gridSpan w:val="2"/>
            <w:vMerge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226909" w:rsidRPr="00936FDF" w:rsidRDefault="00226909" w:rsidP="00FD6E9B">
            <w:pPr>
              <w:jc w:val="center"/>
              <w:rPr>
                <w:b/>
              </w:rPr>
            </w:pPr>
          </w:p>
        </w:tc>
        <w:tc>
          <w:tcPr>
            <w:tcW w:w="409" w:type="dxa"/>
            <w:vMerge/>
            <w:tcBorders>
              <w:bottom w:val="single" w:sz="4" w:space="0" w:color="000000"/>
            </w:tcBorders>
            <w:shd w:val="clear" w:color="auto" w:fill="A6A6A6"/>
            <w:textDirection w:val="btLr"/>
            <w:vAlign w:val="center"/>
          </w:tcPr>
          <w:p w:rsidR="00226909" w:rsidRPr="00936FDF" w:rsidRDefault="00226909" w:rsidP="00FD6E9B">
            <w:pPr>
              <w:jc w:val="center"/>
              <w:rPr>
                <w:b/>
              </w:rPr>
            </w:pPr>
          </w:p>
        </w:tc>
        <w:tc>
          <w:tcPr>
            <w:tcW w:w="409" w:type="dxa"/>
            <w:vMerge/>
            <w:tcBorders>
              <w:bottom w:val="single" w:sz="4" w:space="0" w:color="000000"/>
            </w:tcBorders>
            <w:shd w:val="clear" w:color="auto" w:fill="A6A6A6"/>
            <w:textDirection w:val="btLr"/>
            <w:vAlign w:val="center"/>
          </w:tcPr>
          <w:p w:rsidR="00226909" w:rsidRPr="00936FDF" w:rsidRDefault="00226909" w:rsidP="00FD6E9B">
            <w:pPr>
              <w:jc w:val="center"/>
              <w:rPr>
                <w:b/>
              </w:rPr>
            </w:pPr>
          </w:p>
        </w:tc>
        <w:tc>
          <w:tcPr>
            <w:tcW w:w="409" w:type="dxa"/>
            <w:vMerge/>
            <w:tcBorders>
              <w:bottom w:val="single" w:sz="4" w:space="0" w:color="000000"/>
            </w:tcBorders>
            <w:shd w:val="clear" w:color="auto" w:fill="A6A6A6"/>
            <w:textDirection w:val="btLr"/>
            <w:vAlign w:val="center"/>
          </w:tcPr>
          <w:p w:rsidR="00226909" w:rsidRPr="00936FDF" w:rsidRDefault="00226909" w:rsidP="00FD6E9B">
            <w:pPr>
              <w:jc w:val="center"/>
              <w:rPr>
                <w:b/>
              </w:rPr>
            </w:pPr>
          </w:p>
        </w:tc>
        <w:tc>
          <w:tcPr>
            <w:tcW w:w="2725" w:type="dxa"/>
            <w:vMerge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226909" w:rsidRPr="00936FDF" w:rsidRDefault="00226909" w:rsidP="00FD6E9B">
            <w:pPr>
              <w:jc w:val="center"/>
              <w:rPr>
                <w:b/>
              </w:rPr>
            </w:pPr>
          </w:p>
        </w:tc>
        <w:tc>
          <w:tcPr>
            <w:tcW w:w="682" w:type="dxa"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226909" w:rsidRPr="00936FDF" w:rsidRDefault="00226909" w:rsidP="00FD6E9B">
            <w:pPr>
              <w:pStyle w:val="TableParagraph"/>
              <w:spacing w:before="91"/>
              <w:jc w:val="center"/>
              <w:rPr>
                <w:b/>
                <w:sz w:val="12"/>
              </w:rPr>
            </w:pPr>
            <w:r w:rsidRPr="00936FDF">
              <w:rPr>
                <w:b/>
                <w:sz w:val="12"/>
              </w:rPr>
              <w:t>CIVMEC</w:t>
            </w:r>
          </w:p>
        </w:tc>
        <w:tc>
          <w:tcPr>
            <w:tcW w:w="682" w:type="dxa"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226909" w:rsidRPr="00936FDF" w:rsidRDefault="00226909" w:rsidP="00FD6E9B">
            <w:pPr>
              <w:pStyle w:val="TableParagraph"/>
              <w:spacing w:before="91"/>
              <w:jc w:val="center"/>
              <w:rPr>
                <w:b/>
                <w:sz w:val="12"/>
              </w:rPr>
            </w:pPr>
            <w:r w:rsidRPr="00936FDF">
              <w:rPr>
                <w:b/>
                <w:sz w:val="12"/>
              </w:rPr>
              <w:t>CLIENT</w:t>
            </w:r>
          </w:p>
        </w:tc>
      </w:tr>
      <w:tr w:rsidR="002A1025" w:rsidRPr="009A291B" w:rsidTr="002A1025">
        <w:trPr>
          <w:trHeight w:val="431"/>
        </w:trPr>
        <w:tc>
          <w:tcPr>
            <w:tcW w:w="384" w:type="dxa"/>
            <w:vAlign w:val="center"/>
          </w:tcPr>
          <w:p w:rsidR="002A1025" w:rsidRPr="009A291B" w:rsidRDefault="002A1025" w:rsidP="002A1025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 w:rsidRPr="009A291B">
              <w:rPr>
                <w:sz w:val="16"/>
              </w:rPr>
              <w:t>1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025" w:rsidRDefault="002A1025" w:rsidP="002A1025">
            <w:pPr>
              <w:spacing w:before="58" w:after="0" w:line="276" w:lineRule="auto"/>
              <w:ind w:left="102" w:right="68"/>
              <w:jc w:val="left"/>
              <w:rPr>
                <w:rFonts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cs="Arial"/>
                <w:snapToGrid w:val="0"/>
                <w:color w:val="000000"/>
                <w:sz w:val="16"/>
                <w:szCs w:val="16"/>
              </w:rPr>
              <w:t>Shuttle has been examined for any structural transport damage</w:t>
            </w:r>
          </w:p>
        </w:tc>
        <w:sdt>
          <w:sdtPr>
            <w:rPr>
              <w:rFonts w:ascii="Segoe UI Symbol" w:hAnsi="Segoe UI Symbol"/>
              <w:sz w:val="20"/>
            </w:rPr>
            <w:id w:val="1044485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2A1025" w:rsidRPr="0079540C" w:rsidRDefault="002A1025" w:rsidP="002A1025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911071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2A1025" w:rsidRPr="009A291B" w:rsidRDefault="002A1025" w:rsidP="002A1025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7868496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shd w:val="clear" w:color="auto" w:fill="auto"/>
                <w:vAlign w:val="center"/>
              </w:tcPr>
              <w:p w:rsidR="002A1025" w:rsidRPr="009A291B" w:rsidRDefault="002A1025" w:rsidP="002A1025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2A1025" w:rsidRPr="009A291B" w:rsidRDefault="002A1025" w:rsidP="002A1025">
            <w:pPr>
              <w:pStyle w:val="TableParagraph"/>
              <w:spacing w:before="121"/>
              <w:ind w:left="103"/>
              <w:rPr>
                <w:sz w:val="16"/>
              </w:rPr>
            </w:pPr>
          </w:p>
        </w:tc>
        <w:tc>
          <w:tcPr>
            <w:tcW w:w="682" w:type="dxa"/>
            <w:vAlign w:val="center"/>
          </w:tcPr>
          <w:p w:rsidR="002A1025" w:rsidRPr="009A291B" w:rsidRDefault="002A1025" w:rsidP="002A1025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2A1025" w:rsidRPr="009A291B" w:rsidRDefault="002A1025" w:rsidP="002A1025">
            <w:pPr>
              <w:jc w:val="center"/>
              <w:rPr>
                <w:rFonts w:cs="Arial"/>
              </w:rPr>
            </w:pPr>
          </w:p>
        </w:tc>
      </w:tr>
      <w:tr w:rsidR="002A1025" w:rsidRPr="009A291B" w:rsidTr="002A1025">
        <w:trPr>
          <w:trHeight w:val="431"/>
        </w:trPr>
        <w:tc>
          <w:tcPr>
            <w:tcW w:w="384" w:type="dxa"/>
            <w:vAlign w:val="center"/>
          </w:tcPr>
          <w:p w:rsidR="002A1025" w:rsidRPr="009A291B" w:rsidRDefault="002A1025" w:rsidP="002A1025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 w:rsidRPr="009A291B">
              <w:rPr>
                <w:sz w:val="16"/>
              </w:rPr>
              <w:t>2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025" w:rsidRDefault="002A1025" w:rsidP="002A1025">
            <w:pPr>
              <w:spacing w:before="58" w:after="0" w:line="276" w:lineRule="auto"/>
              <w:ind w:left="102" w:right="68"/>
              <w:jc w:val="left"/>
              <w:rPr>
                <w:rFonts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cs="Arial"/>
                <w:snapToGrid w:val="0"/>
                <w:color w:val="000000"/>
                <w:sz w:val="16"/>
                <w:szCs w:val="16"/>
              </w:rPr>
              <w:t>Pinions &amp; drive shaft checked for any transport damage</w:t>
            </w:r>
          </w:p>
        </w:tc>
        <w:sdt>
          <w:sdtPr>
            <w:rPr>
              <w:rFonts w:ascii="Segoe UI Symbol" w:hAnsi="Segoe UI Symbol"/>
              <w:sz w:val="20"/>
            </w:rPr>
            <w:id w:val="-13356826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2A1025" w:rsidRPr="0079540C" w:rsidRDefault="002A1025" w:rsidP="002A1025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1252257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2A1025" w:rsidRPr="009A291B" w:rsidRDefault="002A1025" w:rsidP="002A1025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8352136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2A1025" w:rsidRPr="009A291B" w:rsidRDefault="002A1025" w:rsidP="002A1025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2A1025" w:rsidRPr="009A291B" w:rsidRDefault="002A1025" w:rsidP="002A1025">
            <w:pPr>
              <w:jc w:val="left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2A1025" w:rsidRPr="009A291B" w:rsidRDefault="002A1025" w:rsidP="002A1025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2A1025" w:rsidRPr="009A291B" w:rsidRDefault="002A1025" w:rsidP="002A1025">
            <w:pPr>
              <w:jc w:val="center"/>
              <w:rPr>
                <w:rFonts w:cs="Arial"/>
              </w:rPr>
            </w:pPr>
          </w:p>
        </w:tc>
      </w:tr>
      <w:tr w:rsidR="002A1025" w:rsidRPr="009A291B" w:rsidTr="002A1025">
        <w:trPr>
          <w:trHeight w:val="431"/>
        </w:trPr>
        <w:tc>
          <w:tcPr>
            <w:tcW w:w="384" w:type="dxa"/>
            <w:vAlign w:val="center"/>
          </w:tcPr>
          <w:p w:rsidR="002A1025" w:rsidRPr="009A291B" w:rsidRDefault="002A1025" w:rsidP="002A1025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025" w:rsidRDefault="002A1025" w:rsidP="002A1025">
            <w:pPr>
              <w:spacing w:before="58" w:after="0" w:line="276" w:lineRule="auto"/>
              <w:ind w:left="102" w:right="68"/>
              <w:jc w:val="left"/>
              <w:rPr>
                <w:rFonts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cs="Arial"/>
                <w:snapToGrid w:val="0"/>
                <w:color w:val="000000"/>
                <w:sz w:val="16"/>
                <w:szCs w:val="16"/>
              </w:rPr>
              <w:t>All structural bolted connections to be 10% proof checked (minimum). Bolt tension QU-FIC-0075 attached</w:t>
            </w:r>
          </w:p>
        </w:tc>
        <w:sdt>
          <w:sdtPr>
            <w:rPr>
              <w:rFonts w:ascii="Segoe UI Symbol" w:hAnsi="Segoe UI Symbol"/>
              <w:sz w:val="20"/>
            </w:rPr>
            <w:id w:val="-17839479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2A1025" w:rsidRPr="0079540C" w:rsidRDefault="002A1025" w:rsidP="002A1025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</w:rPr>
                </w:pPr>
                <w:r w:rsidRPr="0079540C">
                  <w:rPr>
                    <w:rFonts w:ascii="Segoe UI Symbol" w:eastAsia="MS Gothic" w:hAnsi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328489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2A1025" w:rsidRPr="009A291B" w:rsidRDefault="002A1025" w:rsidP="002A1025">
                <w:pPr>
                  <w:pStyle w:val="TableParagraph"/>
                  <w:spacing w:before="8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8474518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2A1025" w:rsidRPr="009A291B" w:rsidRDefault="002A1025" w:rsidP="002A1025">
                <w:pPr>
                  <w:pStyle w:val="TableParagraph"/>
                  <w:spacing w:before="8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2A1025" w:rsidRPr="009A291B" w:rsidRDefault="002A1025" w:rsidP="002A1025">
            <w:pPr>
              <w:jc w:val="left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2A1025" w:rsidRPr="009A291B" w:rsidRDefault="002A1025" w:rsidP="002A1025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2A1025" w:rsidRPr="009A291B" w:rsidRDefault="002A1025" w:rsidP="002A1025">
            <w:pPr>
              <w:jc w:val="center"/>
              <w:rPr>
                <w:rFonts w:cs="Arial"/>
              </w:rPr>
            </w:pPr>
          </w:p>
        </w:tc>
      </w:tr>
      <w:tr w:rsidR="002A1025" w:rsidRPr="009A291B" w:rsidTr="002A1025">
        <w:trPr>
          <w:trHeight w:val="431"/>
        </w:trPr>
        <w:tc>
          <w:tcPr>
            <w:tcW w:w="384" w:type="dxa"/>
            <w:vAlign w:val="center"/>
          </w:tcPr>
          <w:p w:rsidR="002A1025" w:rsidRDefault="002A1025" w:rsidP="002A1025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025" w:rsidRDefault="002A1025" w:rsidP="002A1025">
            <w:pPr>
              <w:spacing w:before="58" w:after="0" w:line="276" w:lineRule="auto"/>
              <w:ind w:left="102" w:right="68"/>
              <w:jc w:val="left"/>
              <w:rPr>
                <w:rFonts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cs="Arial"/>
                <w:snapToGrid w:val="0"/>
                <w:color w:val="000000"/>
                <w:sz w:val="16"/>
                <w:szCs w:val="16"/>
              </w:rPr>
              <w:t>Rack chain has 4 bolts installed on every second link – 10% proof checked (minimum)</w:t>
            </w:r>
          </w:p>
        </w:tc>
        <w:sdt>
          <w:sdtPr>
            <w:rPr>
              <w:rFonts w:ascii="Segoe UI Symbol" w:hAnsi="Segoe UI Symbol"/>
              <w:sz w:val="20"/>
            </w:rPr>
            <w:id w:val="-19736664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2A1025" w:rsidRPr="0079540C" w:rsidRDefault="002A1025" w:rsidP="002A1025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122488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2A1025" w:rsidRPr="009A291B" w:rsidRDefault="002A1025" w:rsidP="002A1025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932381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2A1025" w:rsidRPr="009A291B" w:rsidRDefault="002A1025" w:rsidP="002A1025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2A1025" w:rsidRPr="009A291B" w:rsidRDefault="002A1025" w:rsidP="002A1025">
            <w:pPr>
              <w:jc w:val="left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2A1025" w:rsidRPr="009A291B" w:rsidRDefault="002A1025" w:rsidP="002A1025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2A1025" w:rsidRPr="009A291B" w:rsidRDefault="002A1025" w:rsidP="002A1025">
            <w:pPr>
              <w:jc w:val="center"/>
              <w:rPr>
                <w:rFonts w:cs="Arial"/>
              </w:rPr>
            </w:pPr>
          </w:p>
        </w:tc>
      </w:tr>
      <w:tr w:rsidR="002A1025" w:rsidRPr="009A291B" w:rsidTr="002A1025">
        <w:trPr>
          <w:trHeight w:val="431"/>
        </w:trPr>
        <w:tc>
          <w:tcPr>
            <w:tcW w:w="384" w:type="dxa"/>
            <w:vAlign w:val="center"/>
          </w:tcPr>
          <w:p w:rsidR="002A1025" w:rsidRDefault="002A1025" w:rsidP="002A1025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025" w:rsidRDefault="002A1025" w:rsidP="002A1025">
            <w:pPr>
              <w:spacing w:before="58" w:after="0" w:line="276" w:lineRule="auto"/>
              <w:ind w:left="102" w:right="68"/>
              <w:jc w:val="left"/>
              <w:rPr>
                <w:rFonts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cs="Arial"/>
                <w:snapToGrid w:val="0"/>
                <w:color w:val="000000"/>
                <w:sz w:val="16"/>
                <w:szCs w:val="16"/>
              </w:rPr>
              <w:t>All rail fasteners tensioned &amp; marked – 10 % proof checks completed (minimum). Bolt torque QU-FIC-0053 attached</w:t>
            </w:r>
          </w:p>
        </w:tc>
        <w:sdt>
          <w:sdtPr>
            <w:rPr>
              <w:rFonts w:ascii="Segoe UI Symbol" w:hAnsi="Segoe UI Symbol"/>
              <w:sz w:val="20"/>
            </w:rPr>
            <w:id w:val="-19001957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2A1025" w:rsidRPr="0079540C" w:rsidRDefault="002A1025" w:rsidP="002A1025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4657383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2A1025" w:rsidRPr="009A291B" w:rsidRDefault="002A1025" w:rsidP="002A1025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6293495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2A1025" w:rsidRPr="009A291B" w:rsidRDefault="002A1025" w:rsidP="002A1025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2A1025" w:rsidRPr="009A291B" w:rsidRDefault="002A1025" w:rsidP="002A1025">
            <w:pPr>
              <w:jc w:val="left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2A1025" w:rsidRPr="009A291B" w:rsidRDefault="002A1025" w:rsidP="002A1025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2A1025" w:rsidRPr="009A291B" w:rsidRDefault="002A1025" w:rsidP="002A1025">
            <w:pPr>
              <w:jc w:val="center"/>
              <w:rPr>
                <w:rFonts w:cs="Arial"/>
              </w:rPr>
            </w:pPr>
          </w:p>
        </w:tc>
      </w:tr>
      <w:tr w:rsidR="002A1025" w:rsidRPr="009A291B" w:rsidTr="002A1025">
        <w:trPr>
          <w:trHeight w:val="431"/>
        </w:trPr>
        <w:tc>
          <w:tcPr>
            <w:tcW w:w="384" w:type="dxa"/>
            <w:vAlign w:val="center"/>
          </w:tcPr>
          <w:p w:rsidR="002A1025" w:rsidRDefault="002A1025" w:rsidP="002A1025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025" w:rsidRDefault="002A1025" w:rsidP="002A1025">
            <w:pPr>
              <w:spacing w:before="58" w:after="0" w:line="276" w:lineRule="auto"/>
              <w:ind w:left="102" w:right="68"/>
              <w:jc w:val="left"/>
              <w:rPr>
                <w:rFonts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cs="Arial"/>
                <w:snapToGrid w:val="0"/>
                <w:color w:val="000000"/>
                <w:sz w:val="16"/>
                <w:szCs w:val="16"/>
              </w:rPr>
              <w:t>Rail alignment &amp; shuttle axle survey has been undertaken, within specification &amp; survey report attached to check sheet</w:t>
            </w:r>
          </w:p>
        </w:tc>
        <w:sdt>
          <w:sdtPr>
            <w:rPr>
              <w:rFonts w:ascii="Segoe UI Symbol" w:hAnsi="Segoe UI Symbol"/>
              <w:sz w:val="20"/>
            </w:rPr>
            <w:id w:val="2389909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2A1025" w:rsidRPr="0079540C" w:rsidRDefault="002A1025" w:rsidP="002A1025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</w:rPr>
                </w:pPr>
                <w:r w:rsidRPr="0079540C">
                  <w:rPr>
                    <w:rFonts w:ascii="Segoe UI Symbol" w:eastAsia="MS Gothic" w:hAnsi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7723528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2A1025" w:rsidRPr="009A291B" w:rsidRDefault="002A1025" w:rsidP="002A1025">
                <w:pPr>
                  <w:pStyle w:val="TableParagraph"/>
                  <w:spacing w:before="8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4428511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2A1025" w:rsidRPr="009A291B" w:rsidRDefault="002A1025" w:rsidP="002A1025">
                <w:pPr>
                  <w:pStyle w:val="TableParagraph"/>
                  <w:spacing w:before="8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2A1025" w:rsidRPr="009A291B" w:rsidRDefault="002A1025" w:rsidP="002A1025">
            <w:pPr>
              <w:jc w:val="left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2A1025" w:rsidRPr="009A291B" w:rsidRDefault="002A1025" w:rsidP="002A1025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2A1025" w:rsidRPr="009A291B" w:rsidRDefault="002A1025" w:rsidP="002A1025">
            <w:pPr>
              <w:jc w:val="center"/>
              <w:rPr>
                <w:rFonts w:cs="Arial"/>
              </w:rPr>
            </w:pPr>
          </w:p>
        </w:tc>
      </w:tr>
      <w:tr w:rsidR="002A1025" w:rsidRPr="009A291B" w:rsidTr="002A1025">
        <w:trPr>
          <w:trHeight w:val="431"/>
        </w:trPr>
        <w:tc>
          <w:tcPr>
            <w:tcW w:w="384" w:type="dxa"/>
            <w:vAlign w:val="center"/>
          </w:tcPr>
          <w:p w:rsidR="002A1025" w:rsidRDefault="002A1025" w:rsidP="002A1025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025" w:rsidRDefault="002A1025" w:rsidP="002A1025">
            <w:pPr>
              <w:spacing w:before="58" w:after="0" w:line="276" w:lineRule="auto"/>
              <w:ind w:left="102" w:right="68"/>
              <w:jc w:val="left"/>
              <w:rPr>
                <w:rFonts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cs="Arial"/>
                <w:snapToGrid w:val="0"/>
                <w:color w:val="000000"/>
                <w:sz w:val="16"/>
                <w:szCs w:val="16"/>
              </w:rPr>
              <w:t>End stops and buffers are installed in accordance with the drawings and manufacturer’s instructions</w:t>
            </w:r>
          </w:p>
        </w:tc>
        <w:sdt>
          <w:sdtPr>
            <w:rPr>
              <w:rFonts w:ascii="Segoe UI Symbol" w:hAnsi="Segoe UI Symbol"/>
              <w:sz w:val="20"/>
            </w:rPr>
            <w:id w:val="-15795116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2A1025" w:rsidRPr="0079540C" w:rsidRDefault="002A1025" w:rsidP="002A1025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23316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2A1025" w:rsidRPr="009A291B" w:rsidRDefault="002A1025" w:rsidP="002A1025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2733732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2A1025" w:rsidRPr="009A291B" w:rsidRDefault="002A1025" w:rsidP="002A1025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2A1025" w:rsidRPr="009A291B" w:rsidRDefault="002A1025" w:rsidP="002A1025">
            <w:pPr>
              <w:jc w:val="left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2A1025" w:rsidRPr="009A291B" w:rsidRDefault="002A1025" w:rsidP="002A1025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2A1025" w:rsidRPr="009A291B" w:rsidRDefault="002A1025" w:rsidP="002A1025">
            <w:pPr>
              <w:jc w:val="center"/>
              <w:rPr>
                <w:rFonts w:cs="Arial"/>
              </w:rPr>
            </w:pPr>
          </w:p>
        </w:tc>
      </w:tr>
      <w:tr w:rsidR="002A1025" w:rsidRPr="009A291B" w:rsidTr="002A1025">
        <w:trPr>
          <w:trHeight w:val="431"/>
        </w:trPr>
        <w:tc>
          <w:tcPr>
            <w:tcW w:w="384" w:type="dxa"/>
            <w:vAlign w:val="center"/>
          </w:tcPr>
          <w:p w:rsidR="002A1025" w:rsidRDefault="002A1025" w:rsidP="002A1025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025" w:rsidRDefault="002A1025" w:rsidP="002A1025">
            <w:pPr>
              <w:spacing w:before="58" w:after="0" w:line="276" w:lineRule="auto"/>
              <w:ind w:left="102" w:right="68"/>
              <w:jc w:val="left"/>
              <w:rPr>
                <w:rFonts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cs="Arial"/>
                <w:snapToGrid w:val="0"/>
                <w:color w:val="000000"/>
                <w:sz w:val="16"/>
                <w:szCs w:val="16"/>
              </w:rPr>
              <w:t>Shuttle grease manifold lines purged, charged with grease &amp; lines checked for leakage</w:t>
            </w:r>
          </w:p>
        </w:tc>
        <w:sdt>
          <w:sdtPr>
            <w:rPr>
              <w:rFonts w:ascii="Segoe UI Symbol" w:hAnsi="Segoe UI Symbol"/>
              <w:sz w:val="20"/>
            </w:rPr>
            <w:id w:val="9607572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2A1025" w:rsidRPr="0079540C" w:rsidRDefault="002A1025" w:rsidP="002A1025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5480255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2A1025" w:rsidRPr="009A291B" w:rsidRDefault="002A1025" w:rsidP="002A1025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7242490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2A1025" w:rsidRPr="009A291B" w:rsidRDefault="002A1025" w:rsidP="002A1025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2A1025" w:rsidRPr="003C5714" w:rsidRDefault="003C5714" w:rsidP="00447294">
            <w:pPr>
              <w:spacing w:before="58" w:after="0" w:line="360" w:lineRule="auto"/>
              <w:ind w:left="102"/>
              <w:jc w:val="left"/>
              <w:rPr>
                <w:rFonts w:cs="Arial"/>
                <w:sz w:val="16"/>
                <w:szCs w:val="16"/>
              </w:rPr>
            </w:pPr>
            <w:bookmarkStart w:id="0" w:name="_GoBack"/>
            <w:r w:rsidRPr="003C5714">
              <w:rPr>
                <w:rFonts w:cs="Arial"/>
                <w:sz w:val="16"/>
                <w:szCs w:val="16"/>
              </w:rPr>
              <w:t>Grease Type: ___________</w:t>
            </w:r>
            <w:r w:rsidRPr="003C5714">
              <w:rPr>
                <w:rFonts w:cs="Arial"/>
                <w:sz w:val="16"/>
                <w:szCs w:val="16"/>
              </w:rPr>
              <w:br/>
              <w:t xml:space="preserve">Grease </w:t>
            </w:r>
            <w:proofErr w:type="spellStart"/>
            <w:r w:rsidRPr="003C5714">
              <w:rPr>
                <w:rFonts w:cs="Arial"/>
                <w:sz w:val="16"/>
                <w:szCs w:val="16"/>
              </w:rPr>
              <w:t>Qty</w:t>
            </w:r>
            <w:proofErr w:type="spellEnd"/>
            <w:r w:rsidRPr="003C5714">
              <w:rPr>
                <w:rFonts w:cs="Arial"/>
                <w:sz w:val="16"/>
                <w:szCs w:val="16"/>
              </w:rPr>
              <w:t>:   ___________</w:t>
            </w:r>
            <w:bookmarkEnd w:id="0"/>
          </w:p>
        </w:tc>
        <w:tc>
          <w:tcPr>
            <w:tcW w:w="682" w:type="dxa"/>
            <w:vAlign w:val="center"/>
          </w:tcPr>
          <w:p w:rsidR="002A1025" w:rsidRPr="009A291B" w:rsidRDefault="002A1025" w:rsidP="002A1025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2A1025" w:rsidRPr="009A291B" w:rsidRDefault="002A1025" w:rsidP="002A1025">
            <w:pPr>
              <w:jc w:val="center"/>
              <w:rPr>
                <w:rFonts w:cs="Arial"/>
              </w:rPr>
            </w:pPr>
          </w:p>
        </w:tc>
      </w:tr>
      <w:tr w:rsidR="002A1025" w:rsidRPr="009A291B" w:rsidTr="002A1025">
        <w:trPr>
          <w:trHeight w:val="341"/>
        </w:trPr>
        <w:tc>
          <w:tcPr>
            <w:tcW w:w="384" w:type="dxa"/>
            <w:vAlign w:val="center"/>
          </w:tcPr>
          <w:p w:rsidR="002A1025" w:rsidRDefault="002A1025" w:rsidP="002A1025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025" w:rsidRPr="002A1025" w:rsidRDefault="002A1025" w:rsidP="002A1025">
            <w:pPr>
              <w:pStyle w:val="Footer"/>
              <w:tabs>
                <w:tab w:val="right" w:pos="4485"/>
                <w:tab w:val="right" w:pos="8931"/>
              </w:tabs>
              <w:spacing w:before="58" w:line="276" w:lineRule="auto"/>
              <w:ind w:left="102" w:right="68"/>
              <w:jc w:val="left"/>
              <w:rPr>
                <w:rFonts w:cs="Arial"/>
                <w:b w:val="0"/>
                <w:snapToGrid w:val="0"/>
                <w:color w:val="000000"/>
                <w:sz w:val="16"/>
                <w:szCs w:val="16"/>
              </w:rPr>
            </w:pPr>
            <w:r w:rsidRPr="002A1025">
              <w:rPr>
                <w:rFonts w:cs="Arial"/>
                <w:b w:val="0"/>
                <w:snapToGrid w:val="0"/>
                <w:color w:val="000000"/>
                <w:sz w:val="16"/>
                <w:szCs w:val="16"/>
              </w:rPr>
              <w:t>All bearings have grease present at labyrinth seals</w:t>
            </w:r>
          </w:p>
        </w:tc>
        <w:sdt>
          <w:sdtPr>
            <w:rPr>
              <w:rFonts w:ascii="Segoe UI Symbol" w:hAnsi="Segoe UI Symbol"/>
              <w:sz w:val="20"/>
            </w:rPr>
            <w:id w:val="12340505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2A1025" w:rsidRPr="0079540C" w:rsidRDefault="002A1025" w:rsidP="002A1025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238519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2A1025" w:rsidRPr="009A291B" w:rsidRDefault="002A1025" w:rsidP="002A1025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4733311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2A1025" w:rsidRPr="009A291B" w:rsidRDefault="002A1025" w:rsidP="002A1025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2A1025" w:rsidRPr="009A291B" w:rsidRDefault="002A1025" w:rsidP="002A1025">
            <w:pPr>
              <w:jc w:val="left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2A1025" w:rsidRPr="009A291B" w:rsidRDefault="002A1025" w:rsidP="002A1025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2A1025" w:rsidRPr="009A291B" w:rsidRDefault="002A1025" w:rsidP="002A1025">
            <w:pPr>
              <w:jc w:val="center"/>
              <w:rPr>
                <w:rFonts w:cs="Arial"/>
              </w:rPr>
            </w:pPr>
          </w:p>
        </w:tc>
      </w:tr>
      <w:tr w:rsidR="002A1025" w:rsidRPr="009A291B" w:rsidTr="002A1025">
        <w:trPr>
          <w:trHeight w:val="261"/>
        </w:trPr>
        <w:tc>
          <w:tcPr>
            <w:tcW w:w="384" w:type="dxa"/>
            <w:vAlign w:val="center"/>
          </w:tcPr>
          <w:p w:rsidR="002A1025" w:rsidRDefault="002A1025" w:rsidP="002A1025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025" w:rsidRDefault="002A1025" w:rsidP="002A1025">
            <w:pPr>
              <w:spacing w:before="58" w:after="0" w:line="276" w:lineRule="auto"/>
              <w:ind w:left="102" w:right="68"/>
              <w:jc w:val="left"/>
              <w:rPr>
                <w:rFonts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cs="Arial"/>
                <w:snapToGrid w:val="0"/>
                <w:color w:val="000000"/>
                <w:sz w:val="16"/>
                <w:szCs w:val="16"/>
              </w:rPr>
              <w:t>Drive sprocket alignment with chain confirmed</w:t>
            </w:r>
          </w:p>
        </w:tc>
        <w:sdt>
          <w:sdtPr>
            <w:rPr>
              <w:rFonts w:ascii="Segoe UI Symbol" w:hAnsi="Segoe UI Symbol"/>
              <w:sz w:val="20"/>
            </w:rPr>
            <w:id w:val="5910476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2A1025" w:rsidRPr="0079540C" w:rsidRDefault="002A1025" w:rsidP="002A1025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</w:rPr>
                </w:pPr>
                <w:r w:rsidRPr="0079540C">
                  <w:rPr>
                    <w:rFonts w:ascii="Segoe UI Symbol" w:eastAsia="MS Gothic" w:hAnsi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3321308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2A1025" w:rsidRPr="009A291B" w:rsidRDefault="002A1025" w:rsidP="002A1025">
                <w:pPr>
                  <w:pStyle w:val="TableParagraph"/>
                  <w:spacing w:before="8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6960805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2A1025" w:rsidRPr="009A291B" w:rsidRDefault="002A1025" w:rsidP="002A1025">
                <w:pPr>
                  <w:pStyle w:val="TableParagraph"/>
                  <w:spacing w:before="8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2A1025" w:rsidRPr="009A291B" w:rsidRDefault="002A1025" w:rsidP="002A1025">
            <w:pPr>
              <w:jc w:val="left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2A1025" w:rsidRPr="009A291B" w:rsidRDefault="002A1025" w:rsidP="002A1025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2A1025" w:rsidRPr="009A291B" w:rsidRDefault="002A1025" w:rsidP="002A1025">
            <w:pPr>
              <w:jc w:val="center"/>
              <w:rPr>
                <w:rFonts w:cs="Arial"/>
              </w:rPr>
            </w:pPr>
          </w:p>
        </w:tc>
      </w:tr>
      <w:tr w:rsidR="002A1025" w:rsidRPr="009A291B" w:rsidTr="002A1025">
        <w:trPr>
          <w:trHeight w:val="431"/>
        </w:trPr>
        <w:tc>
          <w:tcPr>
            <w:tcW w:w="384" w:type="dxa"/>
            <w:vAlign w:val="center"/>
          </w:tcPr>
          <w:p w:rsidR="002A1025" w:rsidRDefault="002A1025" w:rsidP="002A1025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025" w:rsidRDefault="002A1025" w:rsidP="002A1025">
            <w:pPr>
              <w:spacing w:before="58" w:after="0" w:line="276" w:lineRule="auto"/>
              <w:ind w:left="102" w:right="68"/>
              <w:jc w:val="left"/>
              <w:rPr>
                <w:rFonts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cs="Arial"/>
                <w:snapToGrid w:val="0"/>
                <w:color w:val="000000"/>
                <w:sz w:val="16"/>
                <w:szCs w:val="16"/>
              </w:rPr>
              <w:t xml:space="preserve">Chain split link at shuttle pivot point matches actual chain pitch </w:t>
            </w:r>
          </w:p>
        </w:tc>
        <w:sdt>
          <w:sdtPr>
            <w:rPr>
              <w:rFonts w:ascii="Segoe UI Symbol" w:hAnsi="Segoe UI Symbol"/>
              <w:sz w:val="20"/>
            </w:rPr>
            <w:id w:val="18969278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2A1025" w:rsidRPr="0079540C" w:rsidRDefault="002A1025" w:rsidP="002A1025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7923341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2A1025" w:rsidRPr="009A291B" w:rsidRDefault="002A1025" w:rsidP="002A1025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9372758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2A1025" w:rsidRPr="009A291B" w:rsidRDefault="002A1025" w:rsidP="002A1025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2A1025" w:rsidRPr="009A291B" w:rsidRDefault="002A1025" w:rsidP="002A1025">
            <w:pPr>
              <w:jc w:val="left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2A1025" w:rsidRPr="009A291B" w:rsidRDefault="002A1025" w:rsidP="002A1025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2A1025" w:rsidRPr="009A291B" w:rsidRDefault="002A1025" w:rsidP="002A1025">
            <w:pPr>
              <w:jc w:val="center"/>
              <w:rPr>
                <w:rFonts w:cs="Arial"/>
              </w:rPr>
            </w:pPr>
          </w:p>
        </w:tc>
      </w:tr>
      <w:tr w:rsidR="002A1025" w:rsidRPr="009A291B" w:rsidTr="002A1025">
        <w:trPr>
          <w:trHeight w:val="431"/>
        </w:trPr>
        <w:tc>
          <w:tcPr>
            <w:tcW w:w="384" w:type="dxa"/>
            <w:vAlign w:val="center"/>
          </w:tcPr>
          <w:p w:rsidR="002A1025" w:rsidRDefault="002A1025" w:rsidP="002A1025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025" w:rsidRDefault="002A1025" w:rsidP="002A1025">
            <w:pPr>
              <w:spacing w:before="58" w:after="0" w:line="276" w:lineRule="auto"/>
              <w:ind w:left="102" w:right="68"/>
              <w:jc w:val="left"/>
              <w:rPr>
                <w:rFonts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cs="Arial"/>
                <w:snapToGrid w:val="0"/>
                <w:color w:val="000000"/>
                <w:sz w:val="16"/>
                <w:szCs w:val="16"/>
              </w:rPr>
              <w:t>Shuttle pivot pins installed with flange plate bolts tensioned correctly</w:t>
            </w:r>
          </w:p>
        </w:tc>
        <w:sdt>
          <w:sdtPr>
            <w:rPr>
              <w:rFonts w:ascii="Segoe UI Symbol" w:hAnsi="Segoe UI Symbol"/>
              <w:sz w:val="20"/>
            </w:rPr>
            <w:id w:val="17335064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2A1025" w:rsidRPr="0079540C" w:rsidRDefault="002A1025" w:rsidP="002A1025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6255359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2A1025" w:rsidRPr="009A291B" w:rsidRDefault="002A1025" w:rsidP="002A1025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5290241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2A1025" w:rsidRPr="009A291B" w:rsidRDefault="002A1025" w:rsidP="002A1025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2A1025" w:rsidRPr="009A291B" w:rsidRDefault="002A1025" w:rsidP="002A1025">
            <w:pPr>
              <w:jc w:val="left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2A1025" w:rsidRPr="009A291B" w:rsidRDefault="002A1025" w:rsidP="002A1025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2A1025" w:rsidRPr="009A291B" w:rsidRDefault="002A1025" w:rsidP="002A1025">
            <w:pPr>
              <w:jc w:val="center"/>
              <w:rPr>
                <w:rFonts w:cs="Arial"/>
              </w:rPr>
            </w:pPr>
          </w:p>
        </w:tc>
      </w:tr>
      <w:tr w:rsidR="002A1025" w:rsidRPr="009A291B" w:rsidTr="002A1025">
        <w:trPr>
          <w:trHeight w:val="323"/>
        </w:trPr>
        <w:tc>
          <w:tcPr>
            <w:tcW w:w="384" w:type="dxa"/>
            <w:vAlign w:val="center"/>
          </w:tcPr>
          <w:p w:rsidR="002A1025" w:rsidRDefault="002A1025" w:rsidP="002A1025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025" w:rsidRDefault="002A1025" w:rsidP="002A1025">
            <w:pPr>
              <w:spacing w:before="58" w:after="0" w:line="276" w:lineRule="auto"/>
              <w:ind w:left="102" w:right="68"/>
              <w:jc w:val="left"/>
              <w:rPr>
                <w:rFonts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cs="Arial"/>
                <w:snapToGrid w:val="0"/>
                <w:color w:val="000000"/>
                <w:sz w:val="16"/>
                <w:szCs w:val="16"/>
              </w:rPr>
              <w:t>Shuttle pivot pins greased</w:t>
            </w:r>
          </w:p>
        </w:tc>
        <w:sdt>
          <w:sdtPr>
            <w:rPr>
              <w:rFonts w:ascii="Segoe UI Symbol" w:hAnsi="Segoe UI Symbol"/>
              <w:sz w:val="20"/>
            </w:rPr>
            <w:id w:val="5715390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2A1025" w:rsidRPr="0079540C" w:rsidRDefault="002A1025" w:rsidP="002A1025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9084299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2A1025" w:rsidRPr="009A291B" w:rsidRDefault="002A1025" w:rsidP="002A1025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8315997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2A1025" w:rsidRPr="009A291B" w:rsidRDefault="002A1025" w:rsidP="002A1025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2A1025" w:rsidRPr="009A291B" w:rsidRDefault="002A1025" w:rsidP="002A1025">
            <w:pPr>
              <w:jc w:val="left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2A1025" w:rsidRPr="009A291B" w:rsidRDefault="002A1025" w:rsidP="002A1025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2A1025" w:rsidRPr="009A291B" w:rsidRDefault="002A1025" w:rsidP="002A1025">
            <w:pPr>
              <w:jc w:val="center"/>
              <w:rPr>
                <w:rFonts w:cs="Arial"/>
              </w:rPr>
            </w:pPr>
          </w:p>
        </w:tc>
      </w:tr>
      <w:tr w:rsidR="002A1025" w:rsidRPr="009A291B" w:rsidTr="002A1025">
        <w:trPr>
          <w:trHeight w:val="243"/>
        </w:trPr>
        <w:tc>
          <w:tcPr>
            <w:tcW w:w="384" w:type="dxa"/>
            <w:vAlign w:val="center"/>
          </w:tcPr>
          <w:p w:rsidR="002A1025" w:rsidRDefault="002A1025" w:rsidP="002A1025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025" w:rsidRDefault="002A1025" w:rsidP="002A1025">
            <w:pPr>
              <w:spacing w:before="58" w:after="0" w:line="276" w:lineRule="auto"/>
              <w:ind w:left="102" w:right="68"/>
              <w:jc w:val="left"/>
              <w:rPr>
                <w:rFonts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cs="Arial"/>
                <w:snapToGrid w:val="0"/>
                <w:color w:val="000000"/>
                <w:sz w:val="16"/>
                <w:szCs w:val="16"/>
              </w:rPr>
              <w:t xml:space="preserve">Rail scraper blocks installed </w:t>
            </w:r>
          </w:p>
        </w:tc>
        <w:sdt>
          <w:sdtPr>
            <w:rPr>
              <w:rFonts w:ascii="Segoe UI Symbol" w:hAnsi="Segoe UI Symbol"/>
              <w:sz w:val="20"/>
            </w:rPr>
            <w:id w:val="-18238872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2A1025" w:rsidRPr="0079540C" w:rsidRDefault="002A1025" w:rsidP="002A1025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2445690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2A1025" w:rsidRPr="009A291B" w:rsidRDefault="002A1025" w:rsidP="002A1025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9074248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2A1025" w:rsidRPr="009A291B" w:rsidRDefault="002A1025" w:rsidP="002A1025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2A1025" w:rsidRPr="009A291B" w:rsidRDefault="002A1025" w:rsidP="002A1025">
            <w:pPr>
              <w:jc w:val="left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2A1025" w:rsidRPr="009A291B" w:rsidRDefault="002A1025" w:rsidP="002A1025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2A1025" w:rsidRPr="009A291B" w:rsidRDefault="002A1025" w:rsidP="002A1025">
            <w:pPr>
              <w:jc w:val="center"/>
              <w:rPr>
                <w:rFonts w:cs="Arial"/>
              </w:rPr>
            </w:pPr>
          </w:p>
        </w:tc>
      </w:tr>
      <w:tr w:rsidR="002A1025" w:rsidRPr="009A291B" w:rsidTr="002A1025">
        <w:trPr>
          <w:trHeight w:val="431"/>
        </w:trPr>
        <w:tc>
          <w:tcPr>
            <w:tcW w:w="384" w:type="dxa"/>
            <w:vAlign w:val="center"/>
          </w:tcPr>
          <w:p w:rsidR="002A1025" w:rsidRDefault="002A1025" w:rsidP="002A1025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025" w:rsidRDefault="002A1025" w:rsidP="002A1025">
            <w:pPr>
              <w:spacing w:before="58" w:after="0" w:line="276" w:lineRule="auto"/>
              <w:ind w:left="102" w:right="68"/>
              <w:jc w:val="left"/>
              <w:rPr>
                <w:rFonts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cs="Arial"/>
                <w:snapToGrid w:val="0"/>
                <w:color w:val="000000"/>
                <w:sz w:val="16"/>
                <w:szCs w:val="16"/>
              </w:rPr>
              <w:t>Intermediate Stop Lever is easily actuated &amp; locking pins can be installed in both open &amp; closed position</w:t>
            </w:r>
          </w:p>
        </w:tc>
        <w:sdt>
          <w:sdtPr>
            <w:rPr>
              <w:rFonts w:ascii="Segoe UI Symbol" w:hAnsi="Segoe UI Symbol"/>
              <w:sz w:val="20"/>
            </w:rPr>
            <w:id w:val="-8501047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2A1025" w:rsidRPr="0079540C" w:rsidRDefault="002A1025" w:rsidP="002A1025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8821576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2A1025" w:rsidRPr="009A291B" w:rsidRDefault="002A1025" w:rsidP="002A1025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6432690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2A1025" w:rsidRPr="009A291B" w:rsidRDefault="002A1025" w:rsidP="002A1025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2A1025" w:rsidRPr="009A291B" w:rsidRDefault="002A1025" w:rsidP="002A1025">
            <w:pPr>
              <w:jc w:val="left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2A1025" w:rsidRPr="009A291B" w:rsidRDefault="002A1025" w:rsidP="002A1025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2A1025" w:rsidRPr="009A291B" w:rsidRDefault="002A1025" w:rsidP="002A1025">
            <w:pPr>
              <w:jc w:val="center"/>
              <w:rPr>
                <w:rFonts w:cs="Arial"/>
              </w:rPr>
            </w:pPr>
          </w:p>
        </w:tc>
      </w:tr>
      <w:tr w:rsidR="002A1025" w:rsidRPr="009A291B" w:rsidTr="002A1025">
        <w:trPr>
          <w:trHeight w:val="431"/>
        </w:trPr>
        <w:tc>
          <w:tcPr>
            <w:tcW w:w="384" w:type="dxa"/>
            <w:vAlign w:val="center"/>
          </w:tcPr>
          <w:p w:rsidR="002A1025" w:rsidRDefault="002A1025" w:rsidP="002A1025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025" w:rsidRDefault="002A1025" w:rsidP="002A1025">
            <w:pPr>
              <w:spacing w:before="58" w:after="0" w:line="276" w:lineRule="auto"/>
              <w:ind w:left="102" w:right="68"/>
              <w:jc w:val="left"/>
              <w:rPr>
                <w:rFonts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cs="Arial"/>
                <w:snapToGrid w:val="0"/>
                <w:color w:val="000000"/>
                <w:sz w:val="16"/>
                <w:szCs w:val="16"/>
              </w:rPr>
              <w:t>Intermediate Stop Lever linkages &amp; pillow blocks greased</w:t>
            </w:r>
          </w:p>
        </w:tc>
        <w:sdt>
          <w:sdtPr>
            <w:rPr>
              <w:rFonts w:ascii="Segoe UI Symbol" w:hAnsi="Segoe UI Symbol"/>
              <w:sz w:val="20"/>
            </w:rPr>
            <w:id w:val="-5748972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2A1025" w:rsidRPr="0079540C" w:rsidRDefault="002A1025" w:rsidP="002A1025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8604689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2A1025" w:rsidRPr="009A291B" w:rsidRDefault="002A1025" w:rsidP="002A1025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314737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2A1025" w:rsidRPr="009A291B" w:rsidRDefault="002A1025" w:rsidP="002A1025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2A1025" w:rsidRPr="009A291B" w:rsidRDefault="002A1025" w:rsidP="002A1025">
            <w:pPr>
              <w:jc w:val="left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2A1025" w:rsidRPr="009A291B" w:rsidRDefault="002A1025" w:rsidP="002A1025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2A1025" w:rsidRPr="009A291B" w:rsidRDefault="002A1025" w:rsidP="002A1025">
            <w:pPr>
              <w:jc w:val="center"/>
              <w:rPr>
                <w:rFonts w:cs="Arial"/>
              </w:rPr>
            </w:pPr>
          </w:p>
        </w:tc>
      </w:tr>
      <w:tr w:rsidR="002A1025" w:rsidRPr="009A291B" w:rsidTr="002A1025">
        <w:trPr>
          <w:trHeight w:val="431"/>
        </w:trPr>
        <w:tc>
          <w:tcPr>
            <w:tcW w:w="384" w:type="dxa"/>
            <w:vAlign w:val="center"/>
          </w:tcPr>
          <w:p w:rsidR="002A1025" w:rsidRDefault="002A1025" w:rsidP="002A1025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025" w:rsidRDefault="002A1025" w:rsidP="002A1025">
            <w:pPr>
              <w:spacing w:before="58" w:after="0" w:line="276" w:lineRule="auto"/>
              <w:ind w:left="102" w:right="68"/>
              <w:jc w:val="left"/>
              <w:rPr>
                <w:rFonts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cs="Arial"/>
                <w:snapToGrid w:val="0"/>
                <w:color w:val="000000"/>
                <w:sz w:val="16"/>
                <w:szCs w:val="16"/>
              </w:rPr>
              <w:t>Hold down rollers set at 18mm (nominal) below underside of rail support beam flange</w:t>
            </w:r>
          </w:p>
        </w:tc>
        <w:sdt>
          <w:sdtPr>
            <w:rPr>
              <w:rFonts w:ascii="Segoe UI Symbol" w:hAnsi="Segoe UI Symbol"/>
              <w:sz w:val="20"/>
            </w:rPr>
            <w:id w:val="-2279957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2A1025" w:rsidRPr="0079540C" w:rsidRDefault="002A1025" w:rsidP="002A1025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7817804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2A1025" w:rsidRPr="009A291B" w:rsidRDefault="002A1025" w:rsidP="002A1025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6752583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2A1025" w:rsidRPr="009A291B" w:rsidRDefault="002A1025" w:rsidP="002A1025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2A1025" w:rsidRPr="009A291B" w:rsidRDefault="002A1025" w:rsidP="002A1025">
            <w:pPr>
              <w:jc w:val="left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2A1025" w:rsidRPr="009A291B" w:rsidRDefault="002A1025" w:rsidP="002A1025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2A1025" w:rsidRPr="009A291B" w:rsidRDefault="002A1025" w:rsidP="002A1025">
            <w:pPr>
              <w:jc w:val="center"/>
              <w:rPr>
                <w:rFonts w:cs="Arial"/>
              </w:rPr>
            </w:pPr>
          </w:p>
        </w:tc>
      </w:tr>
      <w:tr w:rsidR="002A1025" w:rsidRPr="009A291B" w:rsidTr="002A1025">
        <w:trPr>
          <w:trHeight w:val="431"/>
        </w:trPr>
        <w:tc>
          <w:tcPr>
            <w:tcW w:w="384" w:type="dxa"/>
            <w:vAlign w:val="center"/>
          </w:tcPr>
          <w:p w:rsidR="002A1025" w:rsidRDefault="002A1025" w:rsidP="002A1025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18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025" w:rsidRDefault="002A1025" w:rsidP="002A1025">
            <w:pPr>
              <w:spacing w:before="58" w:after="0" w:line="276" w:lineRule="auto"/>
              <w:ind w:left="102" w:right="68"/>
              <w:jc w:val="left"/>
              <w:rPr>
                <w:rFonts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cs="Arial"/>
                <w:snapToGrid w:val="0"/>
                <w:color w:val="000000"/>
                <w:sz w:val="16"/>
                <w:szCs w:val="16"/>
              </w:rPr>
              <w:t xml:space="preserve">Hold Down Rollers jacking bolts have lock nuts tensioned </w:t>
            </w:r>
          </w:p>
        </w:tc>
        <w:sdt>
          <w:sdtPr>
            <w:rPr>
              <w:rFonts w:ascii="Segoe UI Symbol" w:hAnsi="Segoe UI Symbol"/>
              <w:sz w:val="20"/>
            </w:rPr>
            <w:id w:val="-20828212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2A1025" w:rsidRPr="0079540C" w:rsidRDefault="002A1025" w:rsidP="002A1025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1482797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2A1025" w:rsidRPr="009A291B" w:rsidRDefault="002A1025" w:rsidP="002A1025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9436095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2A1025" w:rsidRPr="009A291B" w:rsidRDefault="002A1025" w:rsidP="002A1025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2A1025" w:rsidRPr="009A291B" w:rsidRDefault="002A1025" w:rsidP="002A1025">
            <w:pPr>
              <w:jc w:val="left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2A1025" w:rsidRPr="009A291B" w:rsidRDefault="002A1025" w:rsidP="002A1025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2A1025" w:rsidRPr="009A291B" w:rsidRDefault="002A1025" w:rsidP="002A1025">
            <w:pPr>
              <w:jc w:val="center"/>
              <w:rPr>
                <w:rFonts w:cs="Arial"/>
              </w:rPr>
            </w:pPr>
          </w:p>
        </w:tc>
      </w:tr>
      <w:tr w:rsidR="002A1025" w:rsidRPr="009A291B" w:rsidTr="002A1025">
        <w:trPr>
          <w:trHeight w:val="305"/>
        </w:trPr>
        <w:tc>
          <w:tcPr>
            <w:tcW w:w="384" w:type="dxa"/>
            <w:vAlign w:val="center"/>
          </w:tcPr>
          <w:p w:rsidR="002A1025" w:rsidRDefault="002A1025" w:rsidP="002A1025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19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025" w:rsidRDefault="002A1025" w:rsidP="002A1025">
            <w:pPr>
              <w:spacing w:before="58" w:after="0" w:line="276" w:lineRule="auto"/>
              <w:ind w:left="102" w:right="68"/>
              <w:jc w:val="left"/>
              <w:rPr>
                <w:rFonts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cs="Arial"/>
                <w:snapToGrid w:val="0"/>
                <w:color w:val="000000"/>
                <w:sz w:val="16"/>
                <w:szCs w:val="16"/>
              </w:rPr>
              <w:t>All travel wheels have contact with the rail</w:t>
            </w:r>
          </w:p>
        </w:tc>
        <w:sdt>
          <w:sdtPr>
            <w:rPr>
              <w:rFonts w:ascii="Segoe UI Symbol" w:hAnsi="Segoe UI Symbol"/>
              <w:sz w:val="20"/>
            </w:rPr>
            <w:id w:val="8354228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2A1025" w:rsidRPr="0079540C" w:rsidRDefault="002A1025" w:rsidP="002A1025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3392745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2A1025" w:rsidRPr="009A291B" w:rsidRDefault="002A1025" w:rsidP="002A1025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1539603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2A1025" w:rsidRPr="009A291B" w:rsidRDefault="002A1025" w:rsidP="002A1025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2A1025" w:rsidRPr="009A291B" w:rsidRDefault="002A1025" w:rsidP="002A1025">
            <w:pPr>
              <w:jc w:val="left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2A1025" w:rsidRPr="009A291B" w:rsidRDefault="002A1025" w:rsidP="002A1025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2A1025" w:rsidRPr="009A291B" w:rsidRDefault="002A1025" w:rsidP="002A1025">
            <w:pPr>
              <w:jc w:val="center"/>
              <w:rPr>
                <w:rFonts w:cs="Arial"/>
              </w:rPr>
            </w:pPr>
          </w:p>
        </w:tc>
      </w:tr>
      <w:tr w:rsidR="002A1025" w:rsidRPr="009A291B" w:rsidTr="002A1025">
        <w:trPr>
          <w:trHeight w:val="431"/>
        </w:trPr>
        <w:tc>
          <w:tcPr>
            <w:tcW w:w="384" w:type="dxa"/>
            <w:vAlign w:val="center"/>
          </w:tcPr>
          <w:p w:rsidR="002A1025" w:rsidRDefault="002A1025" w:rsidP="002A1025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025" w:rsidRDefault="002A1025" w:rsidP="002A1025">
            <w:pPr>
              <w:spacing w:before="58" w:after="0" w:line="276" w:lineRule="auto"/>
              <w:ind w:left="102" w:right="68"/>
              <w:jc w:val="left"/>
              <w:rPr>
                <w:rFonts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cs="Arial"/>
                <w:snapToGrid w:val="0"/>
                <w:color w:val="000000"/>
                <w:sz w:val="16"/>
                <w:szCs w:val="16"/>
              </w:rPr>
              <w:t>Sprocket gauges are attached to drive frame with suitable chain</w:t>
            </w:r>
          </w:p>
        </w:tc>
        <w:sdt>
          <w:sdtPr>
            <w:rPr>
              <w:rFonts w:ascii="Segoe UI Symbol" w:hAnsi="Segoe UI Symbol"/>
              <w:sz w:val="20"/>
            </w:rPr>
            <w:id w:val="17235624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2A1025" w:rsidRPr="0079540C" w:rsidRDefault="002A1025" w:rsidP="002A1025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4945710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2A1025" w:rsidRPr="009A291B" w:rsidRDefault="002A1025" w:rsidP="002A1025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4466605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2A1025" w:rsidRPr="009A291B" w:rsidRDefault="002A1025" w:rsidP="002A1025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2A1025" w:rsidRPr="009A291B" w:rsidRDefault="002A1025" w:rsidP="002A1025">
            <w:pPr>
              <w:jc w:val="left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2A1025" w:rsidRPr="009A291B" w:rsidRDefault="002A1025" w:rsidP="002A1025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2A1025" w:rsidRPr="009A291B" w:rsidRDefault="002A1025" w:rsidP="002A1025">
            <w:pPr>
              <w:jc w:val="center"/>
              <w:rPr>
                <w:rFonts w:cs="Arial"/>
              </w:rPr>
            </w:pPr>
          </w:p>
        </w:tc>
      </w:tr>
      <w:tr w:rsidR="002A1025" w:rsidRPr="009A291B" w:rsidTr="002A1025">
        <w:trPr>
          <w:trHeight w:val="431"/>
        </w:trPr>
        <w:tc>
          <w:tcPr>
            <w:tcW w:w="384" w:type="dxa"/>
            <w:vAlign w:val="center"/>
          </w:tcPr>
          <w:p w:rsidR="002A1025" w:rsidRDefault="002A1025" w:rsidP="002A1025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025" w:rsidRDefault="002A1025" w:rsidP="002A1025">
            <w:pPr>
              <w:spacing w:before="58" w:after="0" w:line="276" w:lineRule="auto"/>
              <w:ind w:left="102" w:right="68"/>
              <w:jc w:val="left"/>
              <w:rPr>
                <w:rFonts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cs="Arial"/>
                <w:snapToGrid w:val="0"/>
                <w:color w:val="000000"/>
                <w:sz w:val="16"/>
                <w:szCs w:val="16"/>
              </w:rPr>
              <w:t>All guards are installed, secure and clear of the travel path of the shuttle/tripper:</w:t>
            </w:r>
          </w:p>
        </w:tc>
        <w:sdt>
          <w:sdtPr>
            <w:rPr>
              <w:rFonts w:ascii="Segoe UI Symbol" w:hAnsi="Segoe UI Symbol"/>
              <w:sz w:val="20"/>
            </w:rPr>
            <w:id w:val="11455437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2A1025" w:rsidRPr="0079540C" w:rsidRDefault="002A1025" w:rsidP="002A1025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8665147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2A1025" w:rsidRPr="009A291B" w:rsidRDefault="002A1025" w:rsidP="002A1025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3210913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2A1025" w:rsidRPr="009A291B" w:rsidRDefault="002A1025" w:rsidP="002A1025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2A1025" w:rsidRPr="009A291B" w:rsidRDefault="002A1025" w:rsidP="002A1025">
            <w:pPr>
              <w:jc w:val="left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2A1025" w:rsidRPr="009A291B" w:rsidRDefault="002A1025" w:rsidP="002A1025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2A1025" w:rsidRPr="009A291B" w:rsidRDefault="002A1025" w:rsidP="002A1025">
            <w:pPr>
              <w:jc w:val="center"/>
              <w:rPr>
                <w:rFonts w:cs="Arial"/>
              </w:rPr>
            </w:pPr>
          </w:p>
        </w:tc>
      </w:tr>
      <w:tr w:rsidR="002A1025" w:rsidRPr="009A291B" w:rsidTr="002A1025">
        <w:trPr>
          <w:trHeight w:val="431"/>
        </w:trPr>
        <w:tc>
          <w:tcPr>
            <w:tcW w:w="384" w:type="dxa"/>
            <w:vAlign w:val="center"/>
          </w:tcPr>
          <w:p w:rsidR="002A1025" w:rsidRDefault="002A1025" w:rsidP="002A1025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025" w:rsidRDefault="002A1025" w:rsidP="002A1025">
            <w:pPr>
              <w:spacing w:before="58" w:after="0" w:line="276" w:lineRule="auto"/>
              <w:ind w:left="102" w:right="68"/>
              <w:jc w:val="left"/>
              <w:rPr>
                <w:rFonts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cs="Arial"/>
                <w:snapToGrid w:val="0"/>
                <w:color w:val="000000"/>
                <w:sz w:val="16"/>
                <w:szCs w:val="16"/>
              </w:rPr>
              <w:t>Full travel zone has been checked and is clear of any obstructions in the path of the shuttle/tripper</w:t>
            </w:r>
          </w:p>
        </w:tc>
        <w:sdt>
          <w:sdtPr>
            <w:rPr>
              <w:rFonts w:ascii="Segoe UI Symbol" w:hAnsi="Segoe UI Symbol"/>
              <w:sz w:val="20"/>
            </w:rPr>
            <w:id w:val="-14067558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2A1025" w:rsidRPr="0079540C" w:rsidRDefault="002A1025" w:rsidP="002A1025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3871212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2A1025" w:rsidRPr="009A291B" w:rsidRDefault="002A1025" w:rsidP="002A1025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2528645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2A1025" w:rsidRPr="009A291B" w:rsidRDefault="002A1025" w:rsidP="002A1025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2A1025" w:rsidRPr="009A291B" w:rsidRDefault="002A1025" w:rsidP="002A1025">
            <w:pPr>
              <w:jc w:val="left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2A1025" w:rsidRPr="009A291B" w:rsidRDefault="002A1025" w:rsidP="002A1025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2A1025" w:rsidRPr="009A291B" w:rsidRDefault="002A1025" w:rsidP="002A1025">
            <w:pPr>
              <w:jc w:val="center"/>
              <w:rPr>
                <w:rFonts w:cs="Arial"/>
              </w:rPr>
            </w:pPr>
          </w:p>
        </w:tc>
      </w:tr>
      <w:tr w:rsidR="002A1025" w:rsidRPr="009A291B" w:rsidTr="002A1025">
        <w:trPr>
          <w:trHeight w:val="431"/>
        </w:trPr>
        <w:tc>
          <w:tcPr>
            <w:tcW w:w="384" w:type="dxa"/>
            <w:vAlign w:val="center"/>
          </w:tcPr>
          <w:p w:rsidR="002A1025" w:rsidRDefault="002A1025" w:rsidP="002A1025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23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025" w:rsidRDefault="002A1025" w:rsidP="002A1025">
            <w:pPr>
              <w:spacing w:before="58" w:after="0" w:line="276" w:lineRule="auto"/>
              <w:ind w:left="102" w:right="68"/>
              <w:jc w:val="left"/>
              <w:rPr>
                <w:rFonts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cs="Arial"/>
                <w:snapToGrid w:val="0"/>
                <w:color w:val="000000"/>
                <w:sz w:val="16"/>
                <w:szCs w:val="16"/>
              </w:rPr>
              <w:t>A test installation for the Maintenance Recovery Pins has been undertaken</w:t>
            </w:r>
          </w:p>
        </w:tc>
        <w:sdt>
          <w:sdtPr>
            <w:rPr>
              <w:rFonts w:ascii="Segoe UI Symbol" w:hAnsi="Segoe UI Symbol"/>
              <w:sz w:val="20"/>
            </w:rPr>
            <w:id w:val="19726990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2A1025" w:rsidRPr="0079540C" w:rsidRDefault="002A1025" w:rsidP="002A1025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9438885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2A1025" w:rsidRPr="009A291B" w:rsidRDefault="002A1025" w:rsidP="002A1025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4035167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2A1025" w:rsidRPr="009A291B" w:rsidRDefault="002A1025" w:rsidP="002A1025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2A1025" w:rsidRPr="009A291B" w:rsidRDefault="002A1025" w:rsidP="002A1025">
            <w:pPr>
              <w:jc w:val="left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2A1025" w:rsidRPr="009A291B" w:rsidRDefault="002A1025" w:rsidP="002A1025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2A1025" w:rsidRPr="009A291B" w:rsidRDefault="002A1025" w:rsidP="002A1025">
            <w:pPr>
              <w:jc w:val="center"/>
              <w:rPr>
                <w:rFonts w:cs="Arial"/>
              </w:rPr>
            </w:pPr>
          </w:p>
        </w:tc>
      </w:tr>
      <w:tr w:rsidR="002A1025" w:rsidRPr="009A291B" w:rsidTr="002A1025">
        <w:trPr>
          <w:trHeight w:val="431"/>
        </w:trPr>
        <w:tc>
          <w:tcPr>
            <w:tcW w:w="384" w:type="dxa"/>
            <w:vAlign w:val="center"/>
          </w:tcPr>
          <w:p w:rsidR="002A1025" w:rsidRDefault="002A1025" w:rsidP="002A1025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lastRenderedPageBreak/>
              <w:t>24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025" w:rsidRDefault="002A1025" w:rsidP="002A1025">
            <w:pPr>
              <w:spacing w:before="58" w:after="0" w:line="276" w:lineRule="auto"/>
              <w:ind w:left="102" w:right="68"/>
              <w:jc w:val="left"/>
              <w:rPr>
                <w:rFonts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cs="Arial"/>
                <w:snapToGrid w:val="0"/>
                <w:color w:val="000000"/>
                <w:sz w:val="16"/>
                <w:szCs w:val="16"/>
              </w:rPr>
              <w:t>Shuttle manually “driven” (No Power) into maintenance zone &amp; locking pins engaged/ disengaged</w:t>
            </w:r>
          </w:p>
        </w:tc>
        <w:sdt>
          <w:sdtPr>
            <w:rPr>
              <w:rFonts w:ascii="Segoe UI Symbol" w:hAnsi="Segoe UI Symbol"/>
              <w:sz w:val="20"/>
            </w:rPr>
            <w:id w:val="-15590859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2A1025" w:rsidRPr="0079540C" w:rsidRDefault="002A1025" w:rsidP="002A1025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1250006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2A1025" w:rsidRPr="009A291B" w:rsidRDefault="002A1025" w:rsidP="002A1025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9844578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2A1025" w:rsidRPr="009A291B" w:rsidRDefault="002A1025" w:rsidP="002A1025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2A1025" w:rsidRPr="009A291B" w:rsidRDefault="002A1025" w:rsidP="002A1025">
            <w:pPr>
              <w:jc w:val="left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2A1025" w:rsidRPr="009A291B" w:rsidRDefault="002A1025" w:rsidP="002A1025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2A1025" w:rsidRPr="009A291B" w:rsidRDefault="002A1025" w:rsidP="002A1025">
            <w:pPr>
              <w:jc w:val="center"/>
              <w:rPr>
                <w:rFonts w:cs="Arial"/>
              </w:rPr>
            </w:pPr>
          </w:p>
        </w:tc>
      </w:tr>
      <w:tr w:rsidR="002A1025" w:rsidRPr="009A291B" w:rsidTr="002A1025">
        <w:trPr>
          <w:trHeight w:val="317"/>
        </w:trPr>
        <w:tc>
          <w:tcPr>
            <w:tcW w:w="384" w:type="dxa"/>
            <w:vAlign w:val="center"/>
          </w:tcPr>
          <w:p w:rsidR="002A1025" w:rsidRDefault="002A1025" w:rsidP="002A1025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025" w:rsidRDefault="002A1025" w:rsidP="002A1025">
            <w:pPr>
              <w:spacing w:before="58" w:after="0" w:line="276" w:lineRule="auto"/>
              <w:ind w:left="102" w:right="68"/>
              <w:jc w:val="left"/>
              <w:rPr>
                <w:rFonts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cs="Arial"/>
                <w:snapToGrid w:val="0"/>
                <w:color w:val="000000"/>
                <w:sz w:val="16"/>
                <w:szCs w:val="16"/>
              </w:rPr>
              <w:t>All signage installed as per client specification</w:t>
            </w:r>
          </w:p>
        </w:tc>
        <w:sdt>
          <w:sdtPr>
            <w:rPr>
              <w:rFonts w:ascii="Segoe UI Symbol" w:hAnsi="Segoe UI Symbol"/>
              <w:sz w:val="20"/>
            </w:rPr>
            <w:id w:val="-10566985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2A1025" w:rsidRPr="0079540C" w:rsidRDefault="002A1025" w:rsidP="002A1025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2942174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2A1025" w:rsidRPr="009A291B" w:rsidRDefault="002A1025" w:rsidP="002A1025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7192505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2A1025" w:rsidRPr="009A291B" w:rsidRDefault="002A1025" w:rsidP="002A1025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2A1025" w:rsidRPr="009A291B" w:rsidRDefault="002A1025" w:rsidP="002A1025">
            <w:pPr>
              <w:jc w:val="left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2A1025" w:rsidRPr="009A291B" w:rsidRDefault="002A1025" w:rsidP="002A1025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2A1025" w:rsidRPr="009A291B" w:rsidRDefault="002A1025" w:rsidP="002A1025">
            <w:pPr>
              <w:jc w:val="center"/>
              <w:rPr>
                <w:rFonts w:cs="Arial"/>
              </w:rPr>
            </w:pPr>
          </w:p>
        </w:tc>
      </w:tr>
      <w:tr w:rsidR="002A1025" w:rsidRPr="009A291B" w:rsidTr="002A1025">
        <w:trPr>
          <w:trHeight w:val="224"/>
        </w:trPr>
        <w:tc>
          <w:tcPr>
            <w:tcW w:w="384" w:type="dxa"/>
            <w:vAlign w:val="center"/>
          </w:tcPr>
          <w:p w:rsidR="002A1025" w:rsidRDefault="002A1025" w:rsidP="002A1025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26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025" w:rsidRDefault="002A1025" w:rsidP="002A1025">
            <w:pPr>
              <w:spacing w:before="58" w:after="0" w:line="276" w:lineRule="auto"/>
              <w:ind w:left="102" w:right="68"/>
              <w:jc w:val="left"/>
              <w:rPr>
                <w:rFonts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cs="Arial"/>
                <w:snapToGrid w:val="0"/>
                <w:color w:val="000000"/>
                <w:sz w:val="16"/>
                <w:szCs w:val="16"/>
              </w:rPr>
              <w:t>QU-FIC-0003 Drives check sheet completed &amp; attached</w:t>
            </w:r>
          </w:p>
        </w:tc>
        <w:sdt>
          <w:sdtPr>
            <w:rPr>
              <w:rFonts w:ascii="Segoe UI Symbol" w:hAnsi="Segoe UI Symbol"/>
              <w:sz w:val="20"/>
            </w:rPr>
            <w:id w:val="7181701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2A1025" w:rsidRPr="0079540C" w:rsidRDefault="002A1025" w:rsidP="002A1025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6637009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2A1025" w:rsidRPr="009A291B" w:rsidRDefault="002A1025" w:rsidP="002A1025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2329171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2A1025" w:rsidRPr="009A291B" w:rsidRDefault="002A1025" w:rsidP="002A1025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2A1025" w:rsidRPr="009A291B" w:rsidRDefault="002A1025" w:rsidP="002A1025">
            <w:pPr>
              <w:jc w:val="left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2A1025" w:rsidRPr="009A291B" w:rsidRDefault="002A1025" w:rsidP="002A1025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2A1025" w:rsidRPr="009A291B" w:rsidRDefault="002A1025" w:rsidP="002A1025">
            <w:pPr>
              <w:jc w:val="center"/>
              <w:rPr>
                <w:rFonts w:cs="Arial"/>
              </w:rPr>
            </w:pPr>
          </w:p>
        </w:tc>
      </w:tr>
      <w:tr w:rsidR="002A1025" w:rsidRPr="009A291B" w:rsidTr="002A1025">
        <w:trPr>
          <w:trHeight w:val="431"/>
        </w:trPr>
        <w:tc>
          <w:tcPr>
            <w:tcW w:w="384" w:type="dxa"/>
            <w:vAlign w:val="center"/>
          </w:tcPr>
          <w:p w:rsidR="002A1025" w:rsidRDefault="002A1025" w:rsidP="002A1025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27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025" w:rsidRDefault="002A1025" w:rsidP="002A1025">
            <w:pPr>
              <w:spacing w:before="58" w:after="0" w:line="276" w:lineRule="auto"/>
              <w:ind w:left="102" w:right="68"/>
              <w:jc w:val="left"/>
              <w:rPr>
                <w:rFonts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cs="Arial"/>
                <w:snapToGrid w:val="0"/>
                <w:color w:val="000000"/>
                <w:sz w:val="16"/>
                <w:szCs w:val="16"/>
              </w:rPr>
              <w:t>QU-FIC-0005 Hydraulic Disc Brakes check sheet completed &amp; attached</w:t>
            </w:r>
          </w:p>
        </w:tc>
        <w:sdt>
          <w:sdtPr>
            <w:rPr>
              <w:rFonts w:ascii="Segoe UI Symbol" w:hAnsi="Segoe UI Symbol"/>
              <w:sz w:val="20"/>
            </w:rPr>
            <w:id w:val="1409416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2A1025" w:rsidRPr="0079540C" w:rsidRDefault="002A1025" w:rsidP="002A1025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3090549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2A1025" w:rsidRPr="009A291B" w:rsidRDefault="002A1025" w:rsidP="002A1025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320387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2A1025" w:rsidRPr="009A291B" w:rsidRDefault="002A1025" w:rsidP="002A1025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2A1025" w:rsidRPr="009A291B" w:rsidRDefault="002A1025" w:rsidP="002A1025">
            <w:pPr>
              <w:jc w:val="left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2A1025" w:rsidRPr="009A291B" w:rsidRDefault="002A1025" w:rsidP="002A1025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2A1025" w:rsidRPr="009A291B" w:rsidRDefault="002A1025" w:rsidP="002A1025">
            <w:pPr>
              <w:jc w:val="center"/>
              <w:rPr>
                <w:rFonts w:cs="Arial"/>
              </w:rPr>
            </w:pPr>
          </w:p>
        </w:tc>
      </w:tr>
      <w:tr w:rsidR="002A1025" w:rsidRPr="009A291B" w:rsidTr="002A1025">
        <w:trPr>
          <w:trHeight w:val="207"/>
        </w:trPr>
        <w:tc>
          <w:tcPr>
            <w:tcW w:w="384" w:type="dxa"/>
            <w:vAlign w:val="center"/>
          </w:tcPr>
          <w:p w:rsidR="002A1025" w:rsidRDefault="002A1025" w:rsidP="002A1025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28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025" w:rsidRDefault="002A1025" w:rsidP="002A1025">
            <w:pPr>
              <w:spacing w:before="58" w:after="0" w:line="276" w:lineRule="auto"/>
              <w:ind w:left="102" w:right="68"/>
              <w:jc w:val="left"/>
              <w:rPr>
                <w:rFonts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cs="Arial"/>
                <w:snapToGrid w:val="0"/>
                <w:color w:val="000000"/>
                <w:sz w:val="16"/>
                <w:szCs w:val="16"/>
              </w:rPr>
              <w:t>QU-FIC-0020 Idlers check sheet completed &amp; attached</w:t>
            </w:r>
          </w:p>
        </w:tc>
        <w:sdt>
          <w:sdtPr>
            <w:rPr>
              <w:rFonts w:ascii="Segoe UI Symbol" w:hAnsi="Segoe UI Symbol"/>
              <w:sz w:val="20"/>
            </w:rPr>
            <w:id w:val="-5297208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2A1025" w:rsidRPr="0079540C" w:rsidRDefault="002A1025" w:rsidP="002A1025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8700729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2A1025" w:rsidRPr="009A291B" w:rsidRDefault="002A1025" w:rsidP="002A1025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7861809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2A1025" w:rsidRPr="009A291B" w:rsidRDefault="002A1025" w:rsidP="002A1025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2A1025" w:rsidRPr="009A291B" w:rsidRDefault="002A1025" w:rsidP="002A1025">
            <w:pPr>
              <w:jc w:val="left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2A1025" w:rsidRPr="009A291B" w:rsidRDefault="002A1025" w:rsidP="002A1025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2A1025" w:rsidRPr="009A291B" w:rsidRDefault="002A1025" w:rsidP="002A1025">
            <w:pPr>
              <w:jc w:val="center"/>
              <w:rPr>
                <w:rFonts w:cs="Arial"/>
              </w:rPr>
            </w:pPr>
          </w:p>
        </w:tc>
      </w:tr>
      <w:tr w:rsidR="002A1025" w:rsidRPr="009A291B" w:rsidTr="002A1025">
        <w:trPr>
          <w:trHeight w:val="270"/>
        </w:trPr>
        <w:tc>
          <w:tcPr>
            <w:tcW w:w="384" w:type="dxa"/>
            <w:vAlign w:val="center"/>
          </w:tcPr>
          <w:p w:rsidR="002A1025" w:rsidRDefault="002A1025" w:rsidP="002A1025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29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025" w:rsidRDefault="002A1025" w:rsidP="002A1025">
            <w:pPr>
              <w:spacing w:before="58" w:after="0" w:line="276" w:lineRule="auto"/>
              <w:ind w:left="102" w:right="68"/>
              <w:jc w:val="left"/>
              <w:rPr>
                <w:rFonts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cs="Arial"/>
                <w:snapToGrid w:val="0"/>
                <w:color w:val="000000"/>
                <w:sz w:val="16"/>
                <w:szCs w:val="16"/>
              </w:rPr>
              <w:t>QU-FIC-0021 Pulleys check sheet completed &amp; attached</w:t>
            </w:r>
          </w:p>
        </w:tc>
        <w:sdt>
          <w:sdtPr>
            <w:rPr>
              <w:rFonts w:ascii="Segoe UI Symbol" w:hAnsi="Segoe UI Symbol"/>
              <w:sz w:val="20"/>
            </w:rPr>
            <w:id w:val="-18211086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2A1025" w:rsidRPr="0079540C" w:rsidRDefault="002A1025" w:rsidP="002A1025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5145367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2A1025" w:rsidRPr="009A291B" w:rsidRDefault="002A1025" w:rsidP="002A1025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6793161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2A1025" w:rsidRPr="009A291B" w:rsidRDefault="002A1025" w:rsidP="002A1025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2A1025" w:rsidRPr="009A291B" w:rsidRDefault="002A1025" w:rsidP="002A1025">
            <w:pPr>
              <w:jc w:val="left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2A1025" w:rsidRPr="009A291B" w:rsidRDefault="002A1025" w:rsidP="002A1025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2A1025" w:rsidRPr="009A291B" w:rsidRDefault="002A1025" w:rsidP="002A1025">
            <w:pPr>
              <w:jc w:val="center"/>
              <w:rPr>
                <w:rFonts w:cs="Arial"/>
              </w:rPr>
            </w:pPr>
          </w:p>
        </w:tc>
      </w:tr>
      <w:tr w:rsidR="002A1025" w:rsidRPr="009A291B" w:rsidTr="002A1025">
        <w:trPr>
          <w:trHeight w:val="431"/>
        </w:trPr>
        <w:tc>
          <w:tcPr>
            <w:tcW w:w="384" w:type="dxa"/>
            <w:vAlign w:val="center"/>
          </w:tcPr>
          <w:p w:rsidR="002A1025" w:rsidRDefault="002A1025" w:rsidP="002A1025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025" w:rsidRDefault="002A1025" w:rsidP="002A1025">
            <w:pPr>
              <w:spacing w:before="58" w:after="0" w:line="276" w:lineRule="auto"/>
              <w:ind w:left="102" w:right="68"/>
              <w:jc w:val="left"/>
              <w:rPr>
                <w:rFonts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cs="Arial"/>
                <w:snapToGrid w:val="0"/>
                <w:color w:val="000000"/>
                <w:sz w:val="16"/>
                <w:szCs w:val="16"/>
              </w:rPr>
              <w:t>QU-FIC-0018 Belt Scraper check sheet completed &amp; attached</w:t>
            </w:r>
          </w:p>
        </w:tc>
        <w:sdt>
          <w:sdtPr>
            <w:rPr>
              <w:rFonts w:ascii="Segoe UI Symbol" w:hAnsi="Segoe UI Symbol"/>
              <w:sz w:val="20"/>
            </w:rPr>
            <w:id w:val="-5116116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2A1025" w:rsidRPr="0079540C" w:rsidRDefault="002A1025" w:rsidP="002A1025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9076752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2A1025" w:rsidRPr="009A291B" w:rsidRDefault="002A1025" w:rsidP="002A1025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5834168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2A1025" w:rsidRPr="009A291B" w:rsidRDefault="002A1025" w:rsidP="002A1025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2A1025" w:rsidRPr="009A291B" w:rsidRDefault="002A1025" w:rsidP="002A1025">
            <w:pPr>
              <w:jc w:val="left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2A1025" w:rsidRPr="009A291B" w:rsidRDefault="002A1025" w:rsidP="002A1025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2A1025" w:rsidRPr="009A291B" w:rsidRDefault="002A1025" w:rsidP="002A1025">
            <w:pPr>
              <w:jc w:val="center"/>
              <w:rPr>
                <w:rFonts w:cs="Arial"/>
              </w:rPr>
            </w:pPr>
          </w:p>
        </w:tc>
      </w:tr>
    </w:tbl>
    <w:p w:rsidR="00226909" w:rsidRDefault="00226909">
      <w:pPr>
        <w:spacing w:after="200" w:line="276" w:lineRule="auto"/>
        <w:jc w:val="left"/>
        <w:rPr>
          <w:sz w:val="16"/>
          <w:szCs w:val="16"/>
        </w:rPr>
      </w:pPr>
    </w:p>
    <w:tbl>
      <w:tblPr>
        <w:tblStyle w:val="TableGrid"/>
        <w:tblW w:w="0" w:type="auto"/>
        <w:tblInd w:w="5" w:type="dxa"/>
        <w:tblLook w:val="04A0" w:firstRow="1" w:lastRow="0" w:firstColumn="1" w:lastColumn="0" w:noHBand="0" w:noVBand="1"/>
      </w:tblPr>
      <w:tblGrid>
        <w:gridCol w:w="9964"/>
      </w:tblGrid>
      <w:tr w:rsidR="008C1B97" w:rsidTr="00652647">
        <w:tc>
          <w:tcPr>
            <w:tcW w:w="9964" w:type="dxa"/>
          </w:tcPr>
          <w:p w:rsidR="00645465" w:rsidRDefault="00FE2A62" w:rsidP="00454AEA">
            <w:pPr>
              <w:tabs>
                <w:tab w:val="left" w:pos="2985"/>
              </w:tabs>
              <w:rPr>
                <w:sz w:val="16"/>
              </w:rPr>
            </w:pPr>
            <w:r>
              <w:rPr>
                <w:sz w:val="16"/>
              </w:rPr>
              <w:t>COMMENTS:</w:t>
            </w:r>
          </w:p>
          <w:p w:rsidR="00874E91" w:rsidRDefault="00874E91" w:rsidP="00454AEA">
            <w:pPr>
              <w:tabs>
                <w:tab w:val="left" w:pos="2985"/>
              </w:tabs>
              <w:rPr>
                <w:sz w:val="16"/>
              </w:rPr>
            </w:pPr>
          </w:p>
          <w:p w:rsidR="00BB09BD" w:rsidRDefault="00BB09BD" w:rsidP="00454AEA">
            <w:pPr>
              <w:tabs>
                <w:tab w:val="left" w:pos="2985"/>
              </w:tabs>
              <w:rPr>
                <w:sz w:val="16"/>
              </w:rPr>
            </w:pPr>
          </w:p>
          <w:p w:rsidR="002A1025" w:rsidRDefault="002A1025" w:rsidP="00454AEA">
            <w:pPr>
              <w:tabs>
                <w:tab w:val="left" w:pos="2985"/>
              </w:tabs>
              <w:rPr>
                <w:sz w:val="16"/>
              </w:rPr>
            </w:pPr>
          </w:p>
          <w:p w:rsidR="002A1025" w:rsidRDefault="002A1025" w:rsidP="00454AEA">
            <w:pPr>
              <w:tabs>
                <w:tab w:val="left" w:pos="2985"/>
              </w:tabs>
              <w:rPr>
                <w:sz w:val="16"/>
              </w:rPr>
            </w:pPr>
          </w:p>
          <w:p w:rsidR="002A1025" w:rsidRDefault="002A1025" w:rsidP="00454AEA">
            <w:pPr>
              <w:tabs>
                <w:tab w:val="left" w:pos="2985"/>
              </w:tabs>
              <w:rPr>
                <w:sz w:val="16"/>
              </w:rPr>
            </w:pPr>
          </w:p>
          <w:p w:rsidR="002A1025" w:rsidRDefault="002A1025" w:rsidP="00454AEA">
            <w:pPr>
              <w:tabs>
                <w:tab w:val="left" w:pos="2985"/>
              </w:tabs>
              <w:rPr>
                <w:sz w:val="16"/>
              </w:rPr>
            </w:pPr>
          </w:p>
          <w:p w:rsidR="002A1025" w:rsidRDefault="002A1025" w:rsidP="00454AEA">
            <w:pPr>
              <w:tabs>
                <w:tab w:val="left" w:pos="2985"/>
              </w:tabs>
              <w:rPr>
                <w:sz w:val="16"/>
              </w:rPr>
            </w:pPr>
          </w:p>
          <w:p w:rsidR="002A1025" w:rsidRDefault="002A1025" w:rsidP="00454AEA">
            <w:pPr>
              <w:tabs>
                <w:tab w:val="left" w:pos="2985"/>
              </w:tabs>
              <w:rPr>
                <w:sz w:val="16"/>
              </w:rPr>
            </w:pPr>
          </w:p>
          <w:p w:rsidR="002A1025" w:rsidRDefault="002A1025" w:rsidP="00454AEA">
            <w:pPr>
              <w:tabs>
                <w:tab w:val="left" w:pos="2985"/>
              </w:tabs>
              <w:rPr>
                <w:sz w:val="16"/>
              </w:rPr>
            </w:pPr>
          </w:p>
          <w:p w:rsidR="002A1025" w:rsidRDefault="002A1025" w:rsidP="00454AEA">
            <w:pPr>
              <w:tabs>
                <w:tab w:val="left" w:pos="2985"/>
              </w:tabs>
              <w:rPr>
                <w:sz w:val="16"/>
              </w:rPr>
            </w:pPr>
          </w:p>
          <w:p w:rsidR="002A1025" w:rsidRDefault="002A1025" w:rsidP="00454AEA">
            <w:pPr>
              <w:tabs>
                <w:tab w:val="left" w:pos="2985"/>
              </w:tabs>
              <w:rPr>
                <w:sz w:val="16"/>
              </w:rPr>
            </w:pPr>
          </w:p>
          <w:p w:rsidR="002A1025" w:rsidRDefault="002A1025" w:rsidP="00454AEA">
            <w:pPr>
              <w:tabs>
                <w:tab w:val="left" w:pos="2985"/>
              </w:tabs>
              <w:rPr>
                <w:sz w:val="16"/>
              </w:rPr>
            </w:pPr>
          </w:p>
          <w:p w:rsidR="002A1025" w:rsidRDefault="002A1025" w:rsidP="00454AEA">
            <w:pPr>
              <w:tabs>
                <w:tab w:val="left" w:pos="2985"/>
              </w:tabs>
              <w:rPr>
                <w:sz w:val="16"/>
              </w:rPr>
            </w:pPr>
          </w:p>
          <w:p w:rsidR="002A1025" w:rsidRDefault="002A1025" w:rsidP="00454AEA">
            <w:pPr>
              <w:tabs>
                <w:tab w:val="left" w:pos="2985"/>
              </w:tabs>
              <w:rPr>
                <w:sz w:val="16"/>
              </w:rPr>
            </w:pPr>
          </w:p>
          <w:p w:rsidR="002A1025" w:rsidRDefault="002A1025" w:rsidP="00454AEA">
            <w:pPr>
              <w:tabs>
                <w:tab w:val="left" w:pos="2985"/>
              </w:tabs>
              <w:rPr>
                <w:sz w:val="16"/>
              </w:rPr>
            </w:pPr>
          </w:p>
          <w:p w:rsidR="002A1025" w:rsidRDefault="002A1025" w:rsidP="00454AEA">
            <w:pPr>
              <w:tabs>
                <w:tab w:val="left" w:pos="2985"/>
              </w:tabs>
              <w:rPr>
                <w:sz w:val="16"/>
              </w:rPr>
            </w:pPr>
          </w:p>
          <w:p w:rsidR="002A1025" w:rsidRDefault="002A1025" w:rsidP="00454AEA">
            <w:pPr>
              <w:tabs>
                <w:tab w:val="left" w:pos="2985"/>
              </w:tabs>
              <w:rPr>
                <w:sz w:val="16"/>
              </w:rPr>
            </w:pPr>
          </w:p>
          <w:p w:rsidR="002A1025" w:rsidRDefault="002A1025" w:rsidP="00454AEA">
            <w:pPr>
              <w:tabs>
                <w:tab w:val="left" w:pos="2985"/>
              </w:tabs>
              <w:rPr>
                <w:sz w:val="16"/>
              </w:rPr>
            </w:pPr>
          </w:p>
          <w:p w:rsidR="002A1025" w:rsidRPr="00B53A25" w:rsidRDefault="002A1025" w:rsidP="00454AEA">
            <w:pPr>
              <w:tabs>
                <w:tab w:val="left" w:pos="2985"/>
              </w:tabs>
              <w:rPr>
                <w:sz w:val="16"/>
              </w:rPr>
            </w:pPr>
          </w:p>
        </w:tc>
      </w:tr>
    </w:tbl>
    <w:p w:rsidR="008C1B97" w:rsidRPr="00484C51" w:rsidRDefault="008C1B97" w:rsidP="00484C51">
      <w:pPr>
        <w:tabs>
          <w:tab w:val="left" w:pos="2985"/>
        </w:tabs>
        <w:spacing w:line="240" w:lineRule="auto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3118"/>
        <w:gridCol w:w="3544"/>
        <w:gridCol w:w="1894"/>
      </w:tblGrid>
      <w:tr w:rsidR="008C1B97" w:rsidTr="00454AEA">
        <w:trPr>
          <w:trHeight w:hRule="exact" w:val="431"/>
        </w:trPr>
        <w:tc>
          <w:tcPr>
            <w:tcW w:w="1413" w:type="dxa"/>
            <w:vAlign w:val="bottom"/>
          </w:tcPr>
          <w:p w:rsidR="008C1B97" w:rsidRPr="0035754B" w:rsidRDefault="008C1B97" w:rsidP="00454AEA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CIVMEC</w:t>
            </w:r>
          </w:p>
        </w:tc>
        <w:tc>
          <w:tcPr>
            <w:tcW w:w="3118" w:type="dxa"/>
            <w:vAlign w:val="bottom"/>
          </w:tcPr>
          <w:p w:rsidR="008C1B97" w:rsidRPr="0035754B" w:rsidRDefault="008C1B97" w:rsidP="00454AEA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Name</w:t>
            </w:r>
          </w:p>
        </w:tc>
        <w:tc>
          <w:tcPr>
            <w:tcW w:w="3544" w:type="dxa"/>
            <w:vAlign w:val="bottom"/>
          </w:tcPr>
          <w:p w:rsidR="008C1B97" w:rsidRPr="0035754B" w:rsidRDefault="008C1B97" w:rsidP="00454AEA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Signed</w:t>
            </w:r>
          </w:p>
        </w:tc>
        <w:tc>
          <w:tcPr>
            <w:tcW w:w="1894" w:type="dxa"/>
            <w:vAlign w:val="bottom"/>
          </w:tcPr>
          <w:p w:rsidR="00734A0C" w:rsidRDefault="008C1B97" w:rsidP="00454AEA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Date</w:t>
            </w:r>
          </w:p>
          <w:p w:rsidR="00CE07C0" w:rsidRDefault="00CE07C0" w:rsidP="00734A0C">
            <w:pPr>
              <w:rPr>
                <w:sz w:val="16"/>
                <w:szCs w:val="16"/>
              </w:rPr>
            </w:pPr>
          </w:p>
          <w:p w:rsidR="008C1B97" w:rsidRPr="00CE07C0" w:rsidRDefault="008C1B97" w:rsidP="00CE07C0">
            <w:pPr>
              <w:rPr>
                <w:sz w:val="16"/>
                <w:szCs w:val="16"/>
              </w:rPr>
            </w:pPr>
          </w:p>
        </w:tc>
      </w:tr>
      <w:tr w:rsidR="008C1B97" w:rsidTr="00454AEA">
        <w:trPr>
          <w:trHeight w:hRule="exact" w:val="431"/>
        </w:trPr>
        <w:tc>
          <w:tcPr>
            <w:tcW w:w="1413" w:type="dxa"/>
            <w:vAlign w:val="bottom"/>
          </w:tcPr>
          <w:p w:rsidR="008C1B97" w:rsidRPr="0035754B" w:rsidRDefault="008C1B97" w:rsidP="00454AEA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CLIENT</w:t>
            </w:r>
          </w:p>
        </w:tc>
        <w:tc>
          <w:tcPr>
            <w:tcW w:w="3118" w:type="dxa"/>
            <w:vAlign w:val="bottom"/>
          </w:tcPr>
          <w:p w:rsidR="008C1B97" w:rsidRPr="0035754B" w:rsidRDefault="008C1B97" w:rsidP="00454AEA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Name</w:t>
            </w:r>
          </w:p>
        </w:tc>
        <w:tc>
          <w:tcPr>
            <w:tcW w:w="3544" w:type="dxa"/>
            <w:vAlign w:val="bottom"/>
          </w:tcPr>
          <w:p w:rsidR="008C1B97" w:rsidRPr="0035754B" w:rsidRDefault="008C1B97" w:rsidP="00454AEA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Signed</w:t>
            </w:r>
          </w:p>
        </w:tc>
        <w:tc>
          <w:tcPr>
            <w:tcW w:w="1894" w:type="dxa"/>
            <w:vAlign w:val="bottom"/>
          </w:tcPr>
          <w:p w:rsidR="008C1B97" w:rsidRPr="0035754B" w:rsidRDefault="008C1B97" w:rsidP="00454AEA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Date</w:t>
            </w:r>
          </w:p>
        </w:tc>
      </w:tr>
    </w:tbl>
    <w:p w:rsidR="008C1B97" w:rsidRPr="004B1F91" w:rsidRDefault="008C1B97" w:rsidP="004B1F91">
      <w:pPr>
        <w:tabs>
          <w:tab w:val="left" w:pos="2985"/>
        </w:tabs>
      </w:pPr>
    </w:p>
    <w:sectPr w:rsidR="008C1B97" w:rsidRPr="004B1F91" w:rsidSect="006830D8">
      <w:headerReference w:type="default" r:id="rId8"/>
      <w:footerReference w:type="default" r:id="rId9"/>
      <w:footerReference w:type="first" r:id="rId10"/>
      <w:pgSz w:w="11907" w:h="16840" w:code="9"/>
      <w:pgMar w:top="737" w:right="964" w:bottom="737" w:left="964" w:header="720" w:footer="29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30D8" w:rsidRDefault="006830D8" w:rsidP="00910A03">
      <w:pPr>
        <w:spacing w:after="0" w:line="240" w:lineRule="auto"/>
      </w:pPr>
      <w:r>
        <w:separator/>
      </w:r>
    </w:p>
    <w:p w:rsidR="006830D8" w:rsidRDefault="006830D8"/>
  </w:endnote>
  <w:endnote w:type="continuationSeparator" w:id="0">
    <w:p w:rsidR="006830D8" w:rsidRDefault="006830D8" w:rsidP="00910A03">
      <w:pPr>
        <w:spacing w:after="0" w:line="240" w:lineRule="auto"/>
      </w:pPr>
      <w:r>
        <w:continuationSeparator/>
      </w:r>
    </w:p>
    <w:p w:rsidR="006830D8" w:rsidRDefault="006830D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30D8" w:rsidRDefault="006830D8" w:rsidP="009B27C6">
    <w:pPr>
      <w:pStyle w:val="stylefooter"/>
    </w:pPr>
    <w:r w:rsidRPr="00DA475B">
      <w:t xml:space="preserve">Page </w:t>
    </w:r>
    <w:r w:rsidRPr="00DA475B">
      <w:fldChar w:fldCharType="begin"/>
    </w:r>
    <w:r w:rsidRPr="00DA475B">
      <w:instrText xml:space="preserve"> PAGE  \* Arabic  \* MERGEFORMAT </w:instrText>
    </w:r>
    <w:r w:rsidRPr="00DA475B">
      <w:fldChar w:fldCharType="separate"/>
    </w:r>
    <w:r w:rsidR="00447294">
      <w:rPr>
        <w:noProof/>
      </w:rPr>
      <w:t>1</w:t>
    </w:r>
    <w:r w:rsidRPr="00DA475B">
      <w:fldChar w:fldCharType="end"/>
    </w:r>
    <w:r w:rsidRPr="00DA475B">
      <w:t xml:space="preserve"> of </w:t>
    </w:r>
    <w:fldSimple w:instr=" NUMPAGES  \* Arabic  \* MERGEFORMAT ">
      <w:r w:rsidR="00447294">
        <w:rPr>
          <w:noProof/>
        </w:rPr>
        <w:t>2</w:t>
      </w:r>
    </w:fldSimple>
    <w:r>
      <w:ptab w:relativeTo="margin" w:alignment="center" w:leader="none"/>
    </w:r>
    <w:r>
      <w:ptab w:relativeTo="margin" w:alignment="right" w:leader="none"/>
    </w:r>
    <w:r>
      <w:t>QU-ITR-020</w:t>
    </w:r>
    <w:r w:rsidR="002A1025">
      <w:t>6</w:t>
    </w:r>
    <w:r>
      <w:t>_A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747" w:type="dxa"/>
      <w:tblLook w:val="04A0" w:firstRow="1" w:lastRow="0" w:firstColumn="1" w:lastColumn="0" w:noHBand="0" w:noVBand="1"/>
    </w:tblPr>
    <w:tblGrid>
      <w:gridCol w:w="1809"/>
      <w:gridCol w:w="1985"/>
      <w:gridCol w:w="2152"/>
      <w:gridCol w:w="1817"/>
      <w:gridCol w:w="1984"/>
    </w:tblGrid>
    <w:tr w:rsidR="006830D8" w:rsidTr="0035610F">
      <w:trPr>
        <w:trHeight w:val="278"/>
      </w:trPr>
      <w:tc>
        <w:tcPr>
          <w:tcW w:w="1809" w:type="dxa"/>
        </w:tcPr>
        <w:p w:rsidR="006830D8" w:rsidRPr="00FF0CAA" w:rsidRDefault="006830D8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Author/Reviewer:</w:t>
          </w:r>
        </w:p>
      </w:tc>
      <w:tc>
        <w:tcPr>
          <w:tcW w:w="1985" w:type="dxa"/>
        </w:tcPr>
        <w:p w:rsidR="006830D8" w:rsidRPr="00FA32FD" w:rsidRDefault="006830D8" w:rsidP="0035610F">
          <w:pPr>
            <w:pStyle w:val="FooterContent"/>
            <w:rPr>
              <w:sz w:val="16"/>
              <w:szCs w:val="16"/>
            </w:rPr>
          </w:pPr>
          <w:r w:rsidRPr="00FA32FD">
            <w:rPr>
              <w:rFonts w:cs="Arial"/>
              <w:sz w:val="16"/>
              <w:szCs w:val="16"/>
            </w:rPr>
            <w:t>Author/Reviser</w:t>
          </w:r>
        </w:p>
      </w:tc>
      <w:tc>
        <w:tcPr>
          <w:tcW w:w="2152" w:type="dxa"/>
          <w:vMerge w:val="restart"/>
        </w:tcPr>
        <w:p w:rsidR="006830D8" w:rsidRPr="00FF0CAA" w:rsidRDefault="006830D8" w:rsidP="0035610F">
          <w:pPr>
            <w:pStyle w:val="FooterDisclaimer"/>
            <w:rPr>
              <w:sz w:val="16"/>
              <w:szCs w:val="16"/>
            </w:rPr>
          </w:pPr>
          <w:r w:rsidRPr="00FF0CAA">
            <w:rPr>
              <w:sz w:val="16"/>
              <w:szCs w:val="16"/>
            </w:rPr>
            <w:t>This document is uncontrolled in hard copy format</w:t>
          </w:r>
        </w:p>
      </w:tc>
      <w:tc>
        <w:tcPr>
          <w:tcW w:w="1817" w:type="dxa"/>
        </w:tcPr>
        <w:p w:rsidR="006830D8" w:rsidRPr="00FF0CAA" w:rsidRDefault="006830D8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Document Number:</w:t>
          </w:r>
        </w:p>
      </w:tc>
      <w:tc>
        <w:tcPr>
          <w:tcW w:w="1984" w:type="dxa"/>
        </w:tcPr>
        <w:p w:rsidR="006830D8" w:rsidRPr="00FF0CAA" w:rsidRDefault="006830D8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XX-XX-XX-XXX-XXXX</w:t>
          </w:r>
        </w:p>
      </w:tc>
    </w:tr>
    <w:tr w:rsidR="006830D8" w:rsidTr="0035610F">
      <w:trPr>
        <w:trHeight w:val="278"/>
      </w:trPr>
      <w:tc>
        <w:tcPr>
          <w:tcW w:w="1809" w:type="dxa"/>
        </w:tcPr>
        <w:p w:rsidR="006830D8" w:rsidRPr="00FF0CAA" w:rsidRDefault="006830D8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Approver:</w:t>
          </w:r>
        </w:p>
      </w:tc>
      <w:tc>
        <w:tcPr>
          <w:tcW w:w="1985" w:type="dxa"/>
        </w:tcPr>
        <w:p w:rsidR="006830D8" w:rsidRPr="00FF0CAA" w:rsidRDefault="006830D8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XXXXX </w:t>
          </w:r>
          <w:proofErr w:type="spellStart"/>
          <w:r>
            <w:rPr>
              <w:sz w:val="16"/>
              <w:szCs w:val="16"/>
            </w:rPr>
            <w:t>XXXXX</w:t>
          </w:r>
          <w:proofErr w:type="spellEnd"/>
        </w:p>
      </w:tc>
      <w:tc>
        <w:tcPr>
          <w:tcW w:w="2152" w:type="dxa"/>
          <w:vMerge/>
        </w:tcPr>
        <w:p w:rsidR="006830D8" w:rsidRPr="00FF0CAA" w:rsidRDefault="006830D8" w:rsidP="0035610F">
          <w:pPr>
            <w:pStyle w:val="FooterContent"/>
            <w:rPr>
              <w:sz w:val="16"/>
              <w:szCs w:val="16"/>
            </w:rPr>
          </w:pPr>
        </w:p>
      </w:tc>
      <w:tc>
        <w:tcPr>
          <w:tcW w:w="1817" w:type="dxa"/>
        </w:tcPr>
        <w:p w:rsidR="006830D8" w:rsidRPr="00FF0CAA" w:rsidRDefault="006830D8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Revision:</w:t>
          </w:r>
        </w:p>
      </w:tc>
      <w:tc>
        <w:tcPr>
          <w:tcW w:w="1984" w:type="dxa"/>
        </w:tcPr>
        <w:p w:rsidR="006830D8" w:rsidRPr="00FF0CAA" w:rsidRDefault="006830D8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X</w:t>
          </w:r>
        </w:p>
      </w:tc>
    </w:tr>
    <w:tr w:rsidR="006830D8" w:rsidTr="0035610F">
      <w:trPr>
        <w:trHeight w:val="278"/>
      </w:trPr>
      <w:tc>
        <w:tcPr>
          <w:tcW w:w="1809" w:type="dxa"/>
        </w:tcPr>
        <w:p w:rsidR="006830D8" w:rsidRPr="00FF0CAA" w:rsidRDefault="006830D8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Reference:</w:t>
          </w:r>
        </w:p>
      </w:tc>
      <w:tc>
        <w:tcPr>
          <w:tcW w:w="1985" w:type="dxa"/>
        </w:tcPr>
        <w:p w:rsidR="006830D8" w:rsidRPr="00FF0CAA" w:rsidRDefault="006830D8" w:rsidP="0035610F">
          <w:pPr>
            <w:pStyle w:val="FooterContent"/>
            <w:rPr>
              <w:sz w:val="16"/>
              <w:szCs w:val="16"/>
            </w:rPr>
          </w:pPr>
          <w:r w:rsidRPr="00FF0CAA">
            <w:rPr>
              <w:sz w:val="16"/>
              <w:szCs w:val="16"/>
            </w:rPr>
            <w:t xml:space="preserve">N/A </w:t>
          </w:r>
        </w:p>
      </w:tc>
      <w:tc>
        <w:tcPr>
          <w:tcW w:w="2152" w:type="dxa"/>
          <w:vMerge/>
        </w:tcPr>
        <w:p w:rsidR="006830D8" w:rsidRPr="00FF0CAA" w:rsidRDefault="006830D8" w:rsidP="0035610F">
          <w:pPr>
            <w:pStyle w:val="FooterContent"/>
            <w:rPr>
              <w:sz w:val="16"/>
              <w:szCs w:val="16"/>
            </w:rPr>
          </w:pPr>
        </w:p>
      </w:tc>
      <w:tc>
        <w:tcPr>
          <w:tcW w:w="1817" w:type="dxa"/>
        </w:tcPr>
        <w:p w:rsidR="006830D8" w:rsidRPr="00FF0CAA" w:rsidRDefault="006830D8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Issue Date:</w:t>
          </w:r>
        </w:p>
      </w:tc>
      <w:tc>
        <w:tcPr>
          <w:tcW w:w="1984" w:type="dxa"/>
        </w:tcPr>
        <w:p w:rsidR="006830D8" w:rsidRPr="00FF0CAA" w:rsidRDefault="006830D8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XX-XXXXXXXX-XXXX</w:t>
          </w:r>
        </w:p>
      </w:tc>
    </w:tr>
    <w:tr w:rsidR="006830D8" w:rsidTr="0035610F">
      <w:trPr>
        <w:trHeight w:val="278"/>
      </w:trPr>
      <w:tc>
        <w:tcPr>
          <w:tcW w:w="1809" w:type="dxa"/>
        </w:tcPr>
        <w:p w:rsidR="006830D8" w:rsidRPr="00FF0CAA" w:rsidRDefault="006830D8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Page No.:</w:t>
          </w:r>
        </w:p>
      </w:tc>
      <w:tc>
        <w:tcPr>
          <w:tcW w:w="1985" w:type="dxa"/>
        </w:tcPr>
        <w:p w:rsidR="006830D8" w:rsidRPr="00FF0CAA" w:rsidRDefault="006830D8" w:rsidP="0035610F">
          <w:pPr>
            <w:pStyle w:val="FooterContent"/>
            <w:rPr>
              <w:sz w:val="16"/>
              <w:szCs w:val="16"/>
            </w:rPr>
          </w:pPr>
          <w:r w:rsidRPr="00FF0CAA">
            <w:rPr>
              <w:b/>
              <w:sz w:val="16"/>
              <w:szCs w:val="16"/>
            </w:rPr>
            <w:fldChar w:fldCharType="begin"/>
          </w:r>
          <w:r w:rsidRPr="00FF0CAA">
            <w:rPr>
              <w:b/>
              <w:sz w:val="16"/>
              <w:szCs w:val="16"/>
            </w:rPr>
            <w:instrText xml:space="preserve"> PAGE  \* Arabic  \* MERGEFORMAT </w:instrText>
          </w:r>
          <w:r w:rsidRPr="00FF0CAA">
            <w:rPr>
              <w:b/>
              <w:sz w:val="16"/>
              <w:szCs w:val="16"/>
            </w:rPr>
            <w:fldChar w:fldCharType="separate"/>
          </w:r>
          <w:r>
            <w:rPr>
              <w:b/>
              <w:noProof/>
              <w:sz w:val="16"/>
              <w:szCs w:val="16"/>
            </w:rPr>
            <w:t>1</w:t>
          </w:r>
          <w:r w:rsidRPr="00FF0CAA">
            <w:rPr>
              <w:b/>
              <w:sz w:val="16"/>
              <w:szCs w:val="16"/>
            </w:rPr>
            <w:fldChar w:fldCharType="end"/>
          </w:r>
          <w:r w:rsidRPr="00FF0CAA">
            <w:rPr>
              <w:sz w:val="16"/>
              <w:szCs w:val="16"/>
            </w:rPr>
            <w:t xml:space="preserve"> of </w:t>
          </w:r>
          <w:r w:rsidRPr="00FF0CAA">
            <w:rPr>
              <w:b/>
              <w:sz w:val="16"/>
              <w:szCs w:val="16"/>
            </w:rPr>
            <w:fldChar w:fldCharType="begin"/>
          </w:r>
          <w:r w:rsidRPr="00FF0CAA">
            <w:rPr>
              <w:b/>
              <w:sz w:val="16"/>
              <w:szCs w:val="16"/>
            </w:rPr>
            <w:instrText xml:space="preserve"> NUMPAGES  \* Arabic  \* MERGEFORMAT </w:instrText>
          </w:r>
          <w:r w:rsidRPr="00FF0CAA">
            <w:rPr>
              <w:b/>
              <w:sz w:val="16"/>
              <w:szCs w:val="16"/>
            </w:rPr>
            <w:fldChar w:fldCharType="separate"/>
          </w:r>
          <w:r>
            <w:rPr>
              <w:b/>
              <w:noProof/>
              <w:sz w:val="16"/>
              <w:szCs w:val="16"/>
            </w:rPr>
            <w:t>1</w:t>
          </w:r>
          <w:r w:rsidRPr="00FF0CAA">
            <w:rPr>
              <w:b/>
              <w:sz w:val="16"/>
              <w:szCs w:val="16"/>
            </w:rPr>
            <w:fldChar w:fldCharType="end"/>
          </w:r>
        </w:p>
      </w:tc>
      <w:tc>
        <w:tcPr>
          <w:tcW w:w="2152" w:type="dxa"/>
          <w:vMerge/>
        </w:tcPr>
        <w:p w:rsidR="006830D8" w:rsidRPr="00FF0CAA" w:rsidRDefault="006830D8" w:rsidP="0035610F">
          <w:pPr>
            <w:pStyle w:val="FooterContent"/>
            <w:rPr>
              <w:sz w:val="16"/>
              <w:szCs w:val="16"/>
            </w:rPr>
          </w:pPr>
        </w:p>
      </w:tc>
      <w:tc>
        <w:tcPr>
          <w:tcW w:w="1817" w:type="dxa"/>
        </w:tcPr>
        <w:p w:rsidR="006830D8" w:rsidRPr="00FF0CAA" w:rsidRDefault="006830D8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Date for Review:</w:t>
          </w:r>
        </w:p>
      </w:tc>
      <w:tc>
        <w:tcPr>
          <w:tcW w:w="1984" w:type="dxa"/>
        </w:tcPr>
        <w:p w:rsidR="006830D8" w:rsidRPr="00FF0CAA" w:rsidRDefault="006830D8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N/A</w:t>
          </w:r>
        </w:p>
      </w:tc>
    </w:tr>
  </w:tbl>
  <w:p w:rsidR="006830D8" w:rsidRDefault="006830D8" w:rsidP="00864B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30D8" w:rsidRDefault="006830D8" w:rsidP="00910A03">
      <w:pPr>
        <w:spacing w:after="0" w:line="240" w:lineRule="auto"/>
      </w:pPr>
      <w:r>
        <w:separator/>
      </w:r>
    </w:p>
    <w:p w:rsidR="006830D8" w:rsidRDefault="006830D8"/>
  </w:footnote>
  <w:footnote w:type="continuationSeparator" w:id="0">
    <w:p w:rsidR="006830D8" w:rsidRDefault="006830D8" w:rsidP="00910A03">
      <w:pPr>
        <w:spacing w:after="0" w:line="240" w:lineRule="auto"/>
      </w:pPr>
      <w:r>
        <w:continuationSeparator/>
      </w:r>
    </w:p>
    <w:p w:rsidR="006830D8" w:rsidRDefault="006830D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30D8" w:rsidRDefault="006830D8" w:rsidP="007721C6">
    <w:pPr>
      <w:pStyle w:val="Header"/>
      <w:rPr>
        <w:b/>
        <w:sz w:val="24"/>
        <w:szCs w:val="24"/>
      </w:rPr>
    </w:pPr>
  </w:p>
  <w:tbl>
    <w:tblPr>
      <w:tblStyle w:val="TableGrid"/>
      <w:tblW w:w="9968" w:type="dxa"/>
      <w:jc w:val="center"/>
      <w:tblLayout w:type="fixed"/>
      <w:tblLook w:val="04A0" w:firstRow="1" w:lastRow="0" w:firstColumn="1" w:lastColumn="0" w:noHBand="0" w:noVBand="1"/>
    </w:tblPr>
    <w:tblGrid>
      <w:gridCol w:w="2125"/>
      <w:gridCol w:w="433"/>
      <w:gridCol w:w="2980"/>
      <w:gridCol w:w="1837"/>
      <w:gridCol w:w="1417"/>
      <w:gridCol w:w="1176"/>
    </w:tblGrid>
    <w:tr w:rsidR="006830D8" w:rsidTr="006830D8">
      <w:trPr>
        <w:trHeight w:hRule="exact" w:val="284"/>
        <w:jc w:val="center"/>
      </w:trPr>
      <w:tc>
        <w:tcPr>
          <w:tcW w:w="2558" w:type="dxa"/>
          <w:gridSpan w:val="2"/>
          <w:vMerge w:val="restart"/>
          <w:tcBorders>
            <w:top w:val="nil"/>
            <w:left w:val="nil"/>
            <w:bottom w:val="nil"/>
            <w:right w:val="nil"/>
          </w:tcBorders>
        </w:tcPr>
        <w:p w:rsidR="006830D8" w:rsidRDefault="006830D8" w:rsidP="007721C6">
          <w:pPr>
            <w:pStyle w:val="Header"/>
            <w:jc w:val="center"/>
            <w:rPr>
              <w:b/>
              <w:sz w:val="24"/>
              <w:szCs w:val="24"/>
            </w:rPr>
          </w:pPr>
          <w:r>
            <w:rPr>
              <w:noProof/>
              <w:lang w:eastAsia="en-AU"/>
            </w:rPr>
            <w:drawing>
              <wp:anchor distT="0" distB="0" distL="114300" distR="114300" simplePos="0" relativeHeight="251659264" behindDoc="1" locked="0" layoutInCell="1" allowOverlap="1" wp14:anchorId="2595CA36" wp14:editId="7E7B4537">
                <wp:simplePos x="0" y="0"/>
                <wp:positionH relativeFrom="column">
                  <wp:posOffset>-66675</wp:posOffset>
                </wp:positionH>
                <wp:positionV relativeFrom="paragraph">
                  <wp:posOffset>-29210</wp:posOffset>
                </wp:positionV>
                <wp:extent cx="1581150" cy="447675"/>
                <wp:effectExtent l="0" t="0" r="0" b="9525"/>
                <wp:wrapNone/>
                <wp:docPr id="1" name="Picture 1" descr="Civmec Logo Smal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ivmec Logo Smal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8115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</wp:anchor>
            </w:drawing>
          </w:r>
        </w:p>
      </w:tc>
      <w:tc>
        <w:tcPr>
          <w:tcW w:w="4817" w:type="dxa"/>
          <w:gridSpan w:val="2"/>
          <w:vMerge w:val="restart"/>
          <w:tcBorders>
            <w:top w:val="nil"/>
            <w:left w:val="nil"/>
            <w:bottom w:val="nil"/>
            <w:right w:val="nil"/>
          </w:tcBorders>
        </w:tcPr>
        <w:p w:rsidR="006830D8" w:rsidRDefault="006830D8" w:rsidP="007721C6">
          <w:pPr>
            <w:pStyle w:val="Header"/>
            <w:tabs>
              <w:tab w:val="left" w:pos="8647"/>
              <w:tab w:val="left" w:pos="9673"/>
            </w:tabs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>I</w:t>
          </w:r>
          <w:r w:rsidRPr="006A17AC">
            <w:rPr>
              <w:b/>
              <w:sz w:val="32"/>
              <w:szCs w:val="32"/>
            </w:rPr>
            <w:t>NSPECTION TEST RECORD</w:t>
          </w:r>
        </w:p>
        <w:p w:rsidR="006830D8" w:rsidRPr="002D26C7" w:rsidRDefault="002A1025" w:rsidP="007721C6">
          <w:pPr>
            <w:pStyle w:val="Header"/>
            <w:jc w:val="center"/>
            <w:rPr>
              <w:b/>
              <w:sz w:val="23"/>
              <w:szCs w:val="23"/>
            </w:rPr>
          </w:pPr>
          <w:r>
            <w:rPr>
              <w:b/>
              <w:sz w:val="23"/>
              <w:szCs w:val="23"/>
            </w:rPr>
            <w:t>TRIPPER &amp; SHUTTLE</w:t>
          </w:r>
        </w:p>
      </w:tc>
      <w:tc>
        <w:tcPr>
          <w:tcW w:w="141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6830D8" w:rsidRPr="00EB03B6" w:rsidRDefault="006830D8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System:</w:t>
          </w:r>
        </w:p>
      </w:tc>
      <w:tc>
        <w:tcPr>
          <w:tcW w:w="1176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6830D8" w:rsidRPr="00EB03B6" w:rsidRDefault="006830D8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&lt;&lt;Sys&gt;&gt;</w:t>
          </w:r>
        </w:p>
      </w:tc>
    </w:tr>
    <w:tr w:rsidR="006830D8" w:rsidTr="006830D8">
      <w:trPr>
        <w:trHeight w:hRule="exact" w:val="284"/>
        <w:jc w:val="center"/>
      </w:trPr>
      <w:tc>
        <w:tcPr>
          <w:tcW w:w="2558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6830D8" w:rsidRDefault="006830D8" w:rsidP="007721C6">
          <w:pPr>
            <w:pStyle w:val="Header"/>
            <w:jc w:val="center"/>
            <w:rPr>
              <w:noProof/>
              <w:lang w:eastAsia="en-AU"/>
            </w:rPr>
          </w:pPr>
        </w:p>
      </w:tc>
      <w:tc>
        <w:tcPr>
          <w:tcW w:w="4817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6830D8" w:rsidRDefault="006830D8" w:rsidP="007721C6">
          <w:pPr>
            <w:pStyle w:val="Header"/>
            <w:tabs>
              <w:tab w:val="left" w:pos="8647"/>
              <w:tab w:val="left" w:pos="9673"/>
            </w:tabs>
            <w:jc w:val="center"/>
            <w:rPr>
              <w:b/>
              <w:sz w:val="32"/>
              <w:szCs w:val="32"/>
            </w:rPr>
          </w:pPr>
        </w:p>
      </w:tc>
      <w:tc>
        <w:tcPr>
          <w:tcW w:w="141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6830D8" w:rsidRPr="00EB03B6" w:rsidRDefault="006830D8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Sub System:</w:t>
          </w:r>
        </w:p>
      </w:tc>
      <w:tc>
        <w:tcPr>
          <w:tcW w:w="1176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6830D8" w:rsidRPr="00EB03B6" w:rsidRDefault="006830D8" w:rsidP="007721C6">
          <w:pPr>
            <w:pStyle w:val="Header"/>
            <w:ind w:right="-68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</w:t>
          </w:r>
          <w:proofErr w:type="spellStart"/>
          <w:r w:rsidRPr="00EB03B6">
            <w:rPr>
              <w:sz w:val="18"/>
              <w:szCs w:val="18"/>
            </w:rPr>
            <w:t>Subsys</w:t>
          </w:r>
          <w:proofErr w:type="spellEnd"/>
          <w:r w:rsidRPr="00EB03B6">
            <w:rPr>
              <w:sz w:val="18"/>
              <w:szCs w:val="18"/>
            </w:rPr>
            <w:t>&gt;&gt;</w:t>
          </w:r>
        </w:p>
      </w:tc>
    </w:tr>
    <w:tr w:rsidR="006830D8" w:rsidTr="006830D8">
      <w:trPr>
        <w:trHeight w:hRule="exact" w:val="284"/>
        <w:jc w:val="center"/>
      </w:trPr>
      <w:tc>
        <w:tcPr>
          <w:tcW w:w="2558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6830D8" w:rsidRDefault="006830D8" w:rsidP="007721C6">
          <w:pPr>
            <w:pStyle w:val="Header"/>
            <w:jc w:val="center"/>
            <w:rPr>
              <w:noProof/>
              <w:lang w:eastAsia="en-AU"/>
            </w:rPr>
          </w:pPr>
        </w:p>
      </w:tc>
      <w:tc>
        <w:tcPr>
          <w:tcW w:w="4817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6830D8" w:rsidRDefault="006830D8" w:rsidP="007721C6">
          <w:pPr>
            <w:pStyle w:val="Header"/>
            <w:tabs>
              <w:tab w:val="left" w:pos="8647"/>
              <w:tab w:val="left" w:pos="9673"/>
            </w:tabs>
            <w:jc w:val="center"/>
            <w:rPr>
              <w:b/>
              <w:sz w:val="32"/>
              <w:szCs w:val="32"/>
            </w:rPr>
          </w:pPr>
        </w:p>
      </w:tc>
      <w:tc>
        <w:tcPr>
          <w:tcW w:w="141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6830D8" w:rsidRPr="00EB03B6" w:rsidRDefault="006830D8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Area:</w:t>
          </w:r>
        </w:p>
      </w:tc>
      <w:tc>
        <w:tcPr>
          <w:tcW w:w="1176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6830D8" w:rsidRPr="00EB03B6" w:rsidRDefault="006830D8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&lt;&lt;Area&gt;&gt;</w:t>
          </w:r>
        </w:p>
      </w:tc>
    </w:tr>
    <w:tr w:rsidR="006830D8" w:rsidRPr="00FC3CEC" w:rsidTr="006830D8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153"/>
        <w:jc w:val="center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6830D8" w:rsidRPr="00FC3CEC" w:rsidRDefault="006830D8" w:rsidP="007721C6">
          <w:pPr>
            <w:pStyle w:val="Header"/>
            <w:jc w:val="left"/>
            <w:rPr>
              <w:szCs w:val="24"/>
            </w:rPr>
          </w:pPr>
        </w:p>
      </w:tc>
      <w:tc>
        <w:tcPr>
          <w:tcW w:w="3413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:rsidR="006830D8" w:rsidRDefault="006830D8" w:rsidP="007721C6">
          <w:pPr>
            <w:pStyle w:val="Header"/>
            <w:jc w:val="left"/>
            <w:rPr>
              <w:szCs w:val="24"/>
            </w:rPr>
          </w:pPr>
        </w:p>
      </w:tc>
      <w:tc>
        <w:tcPr>
          <w:tcW w:w="183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6830D8" w:rsidRPr="00FC3CEC" w:rsidRDefault="006830D8" w:rsidP="007721C6">
          <w:pPr>
            <w:pStyle w:val="Header"/>
            <w:jc w:val="left"/>
            <w:rPr>
              <w:szCs w:val="24"/>
            </w:rPr>
          </w:pPr>
        </w:p>
      </w:tc>
      <w:tc>
        <w:tcPr>
          <w:tcW w:w="2593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:rsidR="006830D8" w:rsidRPr="00EB03B6" w:rsidRDefault="006830D8" w:rsidP="007721C6">
          <w:pPr>
            <w:pStyle w:val="Header"/>
            <w:jc w:val="left"/>
            <w:rPr>
              <w:sz w:val="16"/>
              <w:szCs w:val="16"/>
            </w:rPr>
          </w:pPr>
        </w:p>
      </w:tc>
    </w:tr>
    <w:tr w:rsidR="006830D8" w:rsidRPr="00FC3CEC" w:rsidTr="006830D8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284"/>
        <w:jc w:val="center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6830D8" w:rsidRPr="00EB03B6" w:rsidRDefault="006830D8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Project:</w:t>
          </w:r>
        </w:p>
      </w:tc>
      <w:tc>
        <w:tcPr>
          <w:tcW w:w="3413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6830D8" w:rsidRPr="00EB03B6" w:rsidRDefault="006830D8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&lt;&lt;Project No&gt;&gt;</w:t>
          </w:r>
        </w:p>
      </w:tc>
      <w:tc>
        <w:tcPr>
          <w:tcW w:w="183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6830D8" w:rsidRPr="00EB03B6" w:rsidRDefault="006830D8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Work Pack:</w:t>
          </w:r>
        </w:p>
      </w:tc>
      <w:tc>
        <w:tcPr>
          <w:tcW w:w="2593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6830D8" w:rsidRPr="00EB03B6" w:rsidRDefault="006830D8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</w:t>
          </w:r>
          <w:proofErr w:type="spellStart"/>
          <w:r w:rsidRPr="00EB03B6">
            <w:rPr>
              <w:sz w:val="18"/>
              <w:szCs w:val="18"/>
            </w:rPr>
            <w:t>Workpack</w:t>
          </w:r>
          <w:proofErr w:type="spellEnd"/>
          <w:r w:rsidRPr="00EB03B6">
            <w:rPr>
              <w:sz w:val="18"/>
              <w:szCs w:val="18"/>
            </w:rPr>
            <w:t xml:space="preserve"> No&gt;&gt;</w:t>
          </w:r>
        </w:p>
      </w:tc>
    </w:tr>
    <w:tr w:rsidR="006830D8" w:rsidRPr="00FC3CEC" w:rsidTr="006830D8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284"/>
        <w:jc w:val="center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6830D8" w:rsidRPr="00EB03B6" w:rsidRDefault="006830D8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Drawing Reference:</w:t>
          </w:r>
        </w:p>
      </w:tc>
      <w:tc>
        <w:tcPr>
          <w:tcW w:w="3413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6830D8" w:rsidRPr="00EB03B6" w:rsidRDefault="006830D8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&lt;&lt;Drawing No&gt;&gt;</w:t>
          </w:r>
        </w:p>
      </w:tc>
      <w:tc>
        <w:tcPr>
          <w:tcW w:w="183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6830D8" w:rsidRPr="00EB03B6" w:rsidRDefault="006830D8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ITP Reference:</w:t>
          </w:r>
        </w:p>
      </w:tc>
      <w:tc>
        <w:tcPr>
          <w:tcW w:w="2593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6830D8" w:rsidRPr="00EB03B6" w:rsidRDefault="006830D8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&lt;&lt;ITP Ref No&gt;&gt;</w:t>
          </w:r>
        </w:p>
      </w:tc>
    </w:tr>
    <w:tr w:rsidR="006830D8" w:rsidRPr="00FC3CEC" w:rsidTr="006830D8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284"/>
        <w:jc w:val="center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6830D8" w:rsidRPr="00EB03B6" w:rsidRDefault="006830D8" w:rsidP="007721C6">
          <w:pPr>
            <w:pStyle w:val="Header"/>
            <w:jc w:val="left"/>
            <w:rPr>
              <w:sz w:val="18"/>
              <w:szCs w:val="18"/>
            </w:rPr>
          </w:pPr>
          <w:r>
            <w:rPr>
              <w:sz w:val="18"/>
              <w:szCs w:val="18"/>
            </w:rPr>
            <w:t>Equipment ID:</w:t>
          </w:r>
        </w:p>
      </w:tc>
      <w:tc>
        <w:tcPr>
          <w:tcW w:w="3413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6830D8" w:rsidRPr="00EB03B6" w:rsidRDefault="006830D8" w:rsidP="007721C6">
          <w:pPr>
            <w:pStyle w:val="Header"/>
            <w:jc w:val="left"/>
            <w:rPr>
              <w:sz w:val="18"/>
              <w:szCs w:val="18"/>
            </w:rPr>
          </w:pPr>
          <w:r>
            <w:rPr>
              <w:sz w:val="18"/>
              <w:szCs w:val="18"/>
            </w:rPr>
            <w:t>&lt;&lt;Equipment ID No&gt;&gt;</w:t>
          </w:r>
        </w:p>
      </w:tc>
      <w:tc>
        <w:tcPr>
          <w:tcW w:w="183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6830D8" w:rsidRPr="00EB03B6" w:rsidRDefault="006830D8" w:rsidP="007721C6">
          <w:pPr>
            <w:pStyle w:val="Header"/>
            <w:jc w:val="left"/>
            <w:rPr>
              <w:sz w:val="18"/>
              <w:szCs w:val="18"/>
            </w:rPr>
          </w:pPr>
        </w:p>
      </w:tc>
      <w:tc>
        <w:tcPr>
          <w:tcW w:w="2593" w:type="dxa"/>
          <w:gridSpan w:val="2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6830D8" w:rsidRPr="00EB03B6" w:rsidRDefault="006830D8" w:rsidP="007721C6">
          <w:pPr>
            <w:pStyle w:val="Header"/>
            <w:jc w:val="left"/>
            <w:rPr>
              <w:sz w:val="18"/>
              <w:szCs w:val="18"/>
            </w:rPr>
          </w:pPr>
        </w:p>
      </w:tc>
    </w:tr>
    <w:tr w:rsidR="006830D8" w:rsidRPr="00FC3CEC" w:rsidTr="006830D8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284"/>
        <w:jc w:val="center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6830D8" w:rsidRPr="00EB03B6" w:rsidRDefault="006830D8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Description:</w:t>
          </w:r>
        </w:p>
      </w:tc>
      <w:tc>
        <w:tcPr>
          <w:tcW w:w="7843" w:type="dxa"/>
          <w:gridSpan w:val="5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6830D8" w:rsidRPr="00EB03B6" w:rsidRDefault="006830D8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&lt;&lt;Description&gt;&gt;</w:t>
          </w:r>
        </w:p>
      </w:tc>
    </w:tr>
  </w:tbl>
  <w:p w:rsidR="006830D8" w:rsidRPr="007721C6" w:rsidRDefault="006830D8" w:rsidP="007721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27C67"/>
    <w:multiLevelType w:val="hybridMultilevel"/>
    <w:tmpl w:val="CF881BF8"/>
    <w:lvl w:ilvl="0" w:tplc="68D04F24">
      <w:start w:val="1"/>
      <w:numFmt w:val="decimal"/>
      <w:pStyle w:val="AppendixHeading1"/>
      <w:lvlText w:val="Appendix %1"/>
      <w:lvlJc w:val="left"/>
      <w:pPr>
        <w:ind w:left="720" w:hanging="360"/>
      </w:pPr>
      <w:rPr>
        <w:rFonts w:hint="default"/>
      </w:rPr>
    </w:lvl>
    <w:lvl w:ilvl="1" w:tplc="3EA81584" w:tentative="1">
      <w:start w:val="1"/>
      <w:numFmt w:val="lowerLetter"/>
      <w:lvlText w:val="%2."/>
      <w:lvlJc w:val="left"/>
      <w:pPr>
        <w:ind w:left="1440" w:hanging="360"/>
      </w:pPr>
    </w:lvl>
    <w:lvl w:ilvl="2" w:tplc="C67040FC" w:tentative="1">
      <w:start w:val="1"/>
      <w:numFmt w:val="lowerRoman"/>
      <w:lvlText w:val="%3."/>
      <w:lvlJc w:val="right"/>
      <w:pPr>
        <w:ind w:left="2160" w:hanging="180"/>
      </w:pPr>
    </w:lvl>
    <w:lvl w:ilvl="3" w:tplc="549C3DAA" w:tentative="1">
      <w:start w:val="1"/>
      <w:numFmt w:val="decimal"/>
      <w:lvlText w:val="%4."/>
      <w:lvlJc w:val="left"/>
      <w:pPr>
        <w:ind w:left="2880" w:hanging="360"/>
      </w:pPr>
    </w:lvl>
    <w:lvl w:ilvl="4" w:tplc="02863526" w:tentative="1">
      <w:start w:val="1"/>
      <w:numFmt w:val="lowerLetter"/>
      <w:lvlText w:val="%5."/>
      <w:lvlJc w:val="left"/>
      <w:pPr>
        <w:ind w:left="3600" w:hanging="360"/>
      </w:pPr>
    </w:lvl>
    <w:lvl w:ilvl="5" w:tplc="5C0EFA7C" w:tentative="1">
      <w:start w:val="1"/>
      <w:numFmt w:val="lowerRoman"/>
      <w:lvlText w:val="%6."/>
      <w:lvlJc w:val="right"/>
      <w:pPr>
        <w:ind w:left="4320" w:hanging="180"/>
      </w:pPr>
    </w:lvl>
    <w:lvl w:ilvl="6" w:tplc="24BEF1FE" w:tentative="1">
      <w:start w:val="1"/>
      <w:numFmt w:val="decimal"/>
      <w:lvlText w:val="%7."/>
      <w:lvlJc w:val="left"/>
      <w:pPr>
        <w:ind w:left="5040" w:hanging="360"/>
      </w:pPr>
    </w:lvl>
    <w:lvl w:ilvl="7" w:tplc="4FC460C0" w:tentative="1">
      <w:start w:val="1"/>
      <w:numFmt w:val="lowerLetter"/>
      <w:lvlText w:val="%8."/>
      <w:lvlJc w:val="left"/>
      <w:pPr>
        <w:ind w:left="5760" w:hanging="360"/>
      </w:pPr>
    </w:lvl>
    <w:lvl w:ilvl="8" w:tplc="335813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45F13"/>
    <w:multiLevelType w:val="multilevel"/>
    <w:tmpl w:val="EC40D690"/>
    <w:lvl w:ilvl="0">
      <w:start w:val="1"/>
      <w:numFmt w:val="lowerLetter"/>
      <w:pStyle w:val="List"/>
      <w:lvlText w:val="%1)"/>
      <w:lvlJc w:val="left"/>
      <w:pPr>
        <w:ind w:left="1134" w:hanging="45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295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67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39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11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83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55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7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994" w:hanging="180"/>
      </w:pPr>
      <w:rPr>
        <w:rFonts w:hint="default"/>
      </w:rPr>
    </w:lvl>
  </w:abstractNum>
  <w:abstractNum w:abstractNumId="2" w15:restartNumberingAfterBreak="0">
    <w:nsid w:val="17606B5C"/>
    <w:multiLevelType w:val="multilevel"/>
    <w:tmpl w:val="6D105A54"/>
    <w:lvl w:ilvl="0">
      <w:start w:val="1"/>
      <w:numFmt w:val="bullet"/>
      <w:pStyle w:val="ListBullet"/>
      <w:lvlText w:val=""/>
      <w:lvlJc w:val="left"/>
      <w:pPr>
        <w:ind w:left="104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pStyle w:val="ListBullet2"/>
      <w:lvlText w:val="o"/>
      <w:lvlJc w:val="left"/>
      <w:pPr>
        <w:ind w:left="1588" w:hanging="45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bullet"/>
      <w:pStyle w:val="ListBullet3"/>
      <w:lvlText w:val="-"/>
      <w:lvlJc w:val="left"/>
      <w:pPr>
        <w:ind w:left="2041" w:hanging="453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bullet"/>
      <w:pStyle w:val="ListBullet4"/>
      <w:lvlText w:val="-"/>
      <w:lvlJc w:val="left"/>
      <w:pPr>
        <w:ind w:left="2546" w:hanging="391"/>
      </w:pPr>
      <w:rPr>
        <w:rFonts w:ascii="Courier New" w:hAnsi="Courier New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F008DF"/>
    <w:multiLevelType w:val="multilevel"/>
    <w:tmpl w:val="7F820D40"/>
    <w:lvl w:ilvl="0">
      <w:start w:val="1"/>
      <w:numFmt w:val="lowerLetter"/>
      <w:pStyle w:val="List2"/>
      <w:lvlText w:val="%1)"/>
      <w:lvlJc w:val="left"/>
      <w:pPr>
        <w:ind w:left="1758" w:hanging="363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172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4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6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8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3" w:hanging="180"/>
      </w:pPr>
      <w:rPr>
        <w:rFonts w:hint="default"/>
      </w:rPr>
    </w:lvl>
  </w:abstractNum>
  <w:abstractNum w:abstractNumId="4" w15:restartNumberingAfterBreak="0">
    <w:nsid w:val="1FA832D8"/>
    <w:multiLevelType w:val="multilevel"/>
    <w:tmpl w:val="43BAC354"/>
    <w:lvl w:ilvl="0">
      <w:start w:val="1"/>
      <w:numFmt w:val="decimal"/>
      <w:pStyle w:val="ListNumber"/>
      <w:lvlText w:val="%1."/>
      <w:lvlJc w:val="left"/>
      <w:pPr>
        <w:ind w:left="1134" w:hanging="45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ListNumber2"/>
      <w:lvlText w:val="%1.%2."/>
      <w:lvlJc w:val="left"/>
      <w:pPr>
        <w:ind w:left="1758" w:hanging="62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ListNumber3"/>
      <w:lvlText w:val="%1.%2.%3."/>
      <w:lvlJc w:val="left"/>
      <w:pPr>
        <w:ind w:left="2552" w:hanging="79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2397" w:firstLine="32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77" w:firstLine="32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57" w:firstLine="32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37" w:firstLine="323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17" w:firstLine="323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97" w:firstLine="323"/>
      </w:pPr>
      <w:rPr>
        <w:rFonts w:hint="default"/>
      </w:rPr>
    </w:lvl>
  </w:abstractNum>
  <w:abstractNum w:abstractNumId="5" w15:restartNumberingAfterBreak="0">
    <w:nsid w:val="209F1DC6"/>
    <w:multiLevelType w:val="hybridMultilevel"/>
    <w:tmpl w:val="1250F0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CF5A22"/>
    <w:multiLevelType w:val="multilevel"/>
    <w:tmpl w:val="A558A5F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pStyle w:val="SheetText"/>
      <w:lvlText w:val="%1.%2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464A4BC4"/>
    <w:multiLevelType w:val="hybridMultilevel"/>
    <w:tmpl w:val="F11A29C0"/>
    <w:lvl w:ilvl="0" w:tplc="FA264C4A">
      <w:start w:val="1"/>
      <w:numFmt w:val="decimal"/>
      <w:pStyle w:val="AppendixTitle"/>
      <w:lvlText w:val="Appendix %1"/>
      <w:lvlJc w:val="left"/>
      <w:pPr>
        <w:ind w:left="2880" w:hanging="360"/>
      </w:pPr>
      <w:rPr>
        <w:rFonts w:cs="Times New Roman" w:hint="default"/>
      </w:rPr>
    </w:lvl>
    <w:lvl w:ilvl="1" w:tplc="F0D01DB2" w:tentative="1">
      <w:start w:val="1"/>
      <w:numFmt w:val="lowerLetter"/>
      <w:lvlText w:val="%2."/>
      <w:lvlJc w:val="left"/>
      <w:pPr>
        <w:ind w:left="3600" w:hanging="360"/>
      </w:pPr>
      <w:rPr>
        <w:rFonts w:cs="Times New Roman"/>
      </w:rPr>
    </w:lvl>
    <w:lvl w:ilvl="2" w:tplc="94982C1A" w:tentative="1">
      <w:start w:val="1"/>
      <w:numFmt w:val="lowerRoman"/>
      <w:lvlText w:val="%3."/>
      <w:lvlJc w:val="right"/>
      <w:pPr>
        <w:ind w:left="4320" w:hanging="180"/>
      </w:pPr>
      <w:rPr>
        <w:rFonts w:cs="Times New Roman"/>
      </w:rPr>
    </w:lvl>
    <w:lvl w:ilvl="3" w:tplc="5D4C8A32" w:tentative="1">
      <w:start w:val="1"/>
      <w:numFmt w:val="decimal"/>
      <w:lvlText w:val="%4."/>
      <w:lvlJc w:val="left"/>
      <w:pPr>
        <w:ind w:left="5040" w:hanging="360"/>
      </w:pPr>
      <w:rPr>
        <w:rFonts w:cs="Times New Roman"/>
      </w:rPr>
    </w:lvl>
    <w:lvl w:ilvl="4" w:tplc="4C48E180" w:tentative="1">
      <w:start w:val="1"/>
      <w:numFmt w:val="lowerLetter"/>
      <w:lvlText w:val="%5."/>
      <w:lvlJc w:val="left"/>
      <w:pPr>
        <w:ind w:left="5760" w:hanging="360"/>
      </w:pPr>
      <w:rPr>
        <w:rFonts w:cs="Times New Roman"/>
      </w:rPr>
    </w:lvl>
    <w:lvl w:ilvl="5" w:tplc="8E865700" w:tentative="1">
      <w:start w:val="1"/>
      <w:numFmt w:val="lowerRoman"/>
      <w:lvlText w:val="%6."/>
      <w:lvlJc w:val="right"/>
      <w:pPr>
        <w:ind w:left="6480" w:hanging="180"/>
      </w:pPr>
      <w:rPr>
        <w:rFonts w:cs="Times New Roman"/>
      </w:rPr>
    </w:lvl>
    <w:lvl w:ilvl="6" w:tplc="2790149E" w:tentative="1">
      <w:start w:val="1"/>
      <w:numFmt w:val="decimal"/>
      <w:lvlText w:val="%7."/>
      <w:lvlJc w:val="left"/>
      <w:pPr>
        <w:ind w:left="7200" w:hanging="360"/>
      </w:pPr>
      <w:rPr>
        <w:rFonts w:cs="Times New Roman"/>
      </w:rPr>
    </w:lvl>
    <w:lvl w:ilvl="7" w:tplc="49B28BB0" w:tentative="1">
      <w:start w:val="1"/>
      <w:numFmt w:val="lowerLetter"/>
      <w:lvlText w:val="%8."/>
      <w:lvlJc w:val="left"/>
      <w:pPr>
        <w:ind w:left="7920" w:hanging="360"/>
      </w:pPr>
      <w:rPr>
        <w:rFonts w:cs="Times New Roman"/>
      </w:rPr>
    </w:lvl>
    <w:lvl w:ilvl="8" w:tplc="619E5B16" w:tentative="1">
      <w:start w:val="1"/>
      <w:numFmt w:val="lowerRoman"/>
      <w:lvlText w:val="%9."/>
      <w:lvlJc w:val="right"/>
      <w:pPr>
        <w:ind w:left="8640" w:hanging="180"/>
      </w:pPr>
      <w:rPr>
        <w:rFonts w:cs="Times New Roman"/>
      </w:rPr>
    </w:lvl>
  </w:abstractNum>
  <w:abstractNum w:abstractNumId="8" w15:restartNumberingAfterBreak="0">
    <w:nsid w:val="497F4D57"/>
    <w:multiLevelType w:val="hybridMultilevel"/>
    <w:tmpl w:val="605E59EE"/>
    <w:lvl w:ilvl="0" w:tplc="6B703492">
      <w:start w:val="1"/>
      <w:numFmt w:val="lowerLetter"/>
      <w:pStyle w:val="TableListAlpha"/>
      <w:lvlText w:val="%1."/>
      <w:lvlJc w:val="left"/>
      <w:pPr>
        <w:ind w:left="340" w:hanging="34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90003" w:tentative="1">
      <w:start w:val="1"/>
      <w:numFmt w:val="lowerLetter"/>
      <w:lvlText w:val="%2."/>
      <w:lvlJc w:val="left"/>
      <w:pPr>
        <w:ind w:left="1440" w:hanging="360"/>
      </w:pPr>
    </w:lvl>
    <w:lvl w:ilvl="2" w:tplc="0C090005" w:tentative="1">
      <w:start w:val="1"/>
      <w:numFmt w:val="lowerRoman"/>
      <w:lvlText w:val="%3."/>
      <w:lvlJc w:val="right"/>
      <w:pPr>
        <w:ind w:left="2160" w:hanging="180"/>
      </w:pPr>
    </w:lvl>
    <w:lvl w:ilvl="3" w:tplc="0C090001" w:tentative="1">
      <w:start w:val="1"/>
      <w:numFmt w:val="decimal"/>
      <w:lvlText w:val="%4."/>
      <w:lvlJc w:val="left"/>
      <w:pPr>
        <w:ind w:left="2880" w:hanging="360"/>
      </w:pPr>
    </w:lvl>
    <w:lvl w:ilvl="4" w:tplc="0C090003" w:tentative="1">
      <w:start w:val="1"/>
      <w:numFmt w:val="lowerLetter"/>
      <w:lvlText w:val="%5."/>
      <w:lvlJc w:val="left"/>
      <w:pPr>
        <w:ind w:left="3600" w:hanging="360"/>
      </w:pPr>
    </w:lvl>
    <w:lvl w:ilvl="5" w:tplc="0C090005" w:tentative="1">
      <w:start w:val="1"/>
      <w:numFmt w:val="lowerRoman"/>
      <w:lvlText w:val="%6."/>
      <w:lvlJc w:val="right"/>
      <w:pPr>
        <w:ind w:left="4320" w:hanging="180"/>
      </w:pPr>
    </w:lvl>
    <w:lvl w:ilvl="6" w:tplc="0C090001" w:tentative="1">
      <w:start w:val="1"/>
      <w:numFmt w:val="decimal"/>
      <w:lvlText w:val="%7."/>
      <w:lvlJc w:val="left"/>
      <w:pPr>
        <w:ind w:left="5040" w:hanging="360"/>
      </w:pPr>
    </w:lvl>
    <w:lvl w:ilvl="7" w:tplc="0C090003" w:tentative="1">
      <w:start w:val="1"/>
      <w:numFmt w:val="lowerLetter"/>
      <w:lvlText w:val="%8."/>
      <w:lvlJc w:val="left"/>
      <w:pPr>
        <w:ind w:left="5760" w:hanging="360"/>
      </w:pPr>
    </w:lvl>
    <w:lvl w:ilvl="8" w:tplc="0C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5011B9"/>
    <w:multiLevelType w:val="hybridMultilevel"/>
    <w:tmpl w:val="7E7A74DA"/>
    <w:lvl w:ilvl="0" w:tplc="3E6C38A6">
      <w:start w:val="1"/>
      <w:numFmt w:val="decimal"/>
      <w:pStyle w:val="TableListNumber"/>
      <w:lvlText w:val="%1."/>
      <w:lvlJc w:val="left"/>
      <w:pPr>
        <w:ind w:left="340" w:hanging="34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515C94"/>
    <w:multiLevelType w:val="multilevel"/>
    <w:tmpl w:val="A342B486"/>
    <w:lvl w:ilvl="0">
      <w:start w:val="1"/>
      <w:numFmt w:val="decimal"/>
      <w:pStyle w:val="Heading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80" w:hanging="68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52A4298C"/>
    <w:multiLevelType w:val="hybridMultilevel"/>
    <w:tmpl w:val="1E12FA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010C3E"/>
    <w:multiLevelType w:val="hybridMultilevel"/>
    <w:tmpl w:val="5BCE7CEA"/>
    <w:lvl w:ilvl="0" w:tplc="4B16EC78">
      <w:start w:val="1"/>
      <w:numFmt w:val="bullet"/>
      <w:pStyle w:val="TableListBullet"/>
      <w:lvlText w:val=""/>
      <w:lvlJc w:val="left"/>
      <w:pPr>
        <w:ind w:left="360" w:hanging="360"/>
      </w:pPr>
      <w:rPr>
        <w:rFonts w:ascii="Wingdings" w:hAnsi="Wingding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625CE9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6DCF9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EC44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B6E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0E64E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CC83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4CAB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B10A1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B36801"/>
    <w:multiLevelType w:val="hybridMultilevel"/>
    <w:tmpl w:val="63288074"/>
    <w:lvl w:ilvl="0" w:tplc="63EA65A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8F1A3A"/>
    <w:multiLevelType w:val="hybridMultilevel"/>
    <w:tmpl w:val="30A0ECD0"/>
    <w:lvl w:ilvl="0" w:tplc="8EE678AE">
      <w:start w:val="4"/>
      <w:numFmt w:val="bullet"/>
      <w:lvlText w:val="-"/>
      <w:lvlJc w:val="left"/>
      <w:pPr>
        <w:ind w:left="462" w:hanging="360"/>
      </w:pPr>
      <w:rPr>
        <w:rFonts w:ascii="Arial" w:eastAsia="Arial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15" w15:restartNumberingAfterBreak="0">
    <w:nsid w:val="6C5833AB"/>
    <w:multiLevelType w:val="multilevel"/>
    <w:tmpl w:val="3DE87348"/>
    <w:lvl w:ilvl="0">
      <w:start w:val="1"/>
      <w:numFmt w:val="upperRoman"/>
      <w:pStyle w:val="List3"/>
      <w:lvlText w:val="%1."/>
      <w:lvlJc w:val="right"/>
      <w:pPr>
        <w:ind w:left="1134" w:hanging="283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21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2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60" w:hanging="180"/>
      </w:pPr>
      <w:rPr>
        <w:rFonts w:hint="default"/>
      </w:rPr>
    </w:lvl>
  </w:abstractNum>
  <w:num w:numId="1">
    <w:abstractNumId w:val="10"/>
  </w:num>
  <w:num w:numId="2">
    <w:abstractNumId w:val="0"/>
  </w:num>
  <w:num w:numId="3">
    <w:abstractNumId w:val="3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9"/>
  </w:num>
  <w:num w:numId="7">
    <w:abstractNumId w:val="8"/>
  </w:num>
  <w:num w:numId="8">
    <w:abstractNumId w:val="10"/>
  </w:num>
  <w:num w:numId="9">
    <w:abstractNumId w:val="1"/>
  </w:num>
  <w:num w:numId="10">
    <w:abstractNumId w:val="15"/>
  </w:num>
  <w:num w:numId="11">
    <w:abstractNumId w:val="2"/>
  </w:num>
  <w:num w:numId="12">
    <w:abstractNumId w:val="4"/>
  </w:num>
  <w:num w:numId="13">
    <w:abstractNumId w:val="7"/>
  </w:num>
  <w:num w:numId="14">
    <w:abstractNumId w:val="14"/>
  </w:num>
  <w:num w:numId="15">
    <w:abstractNumId w:val="13"/>
  </w:num>
  <w:num w:numId="16">
    <w:abstractNumId w:val="6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mailMerge>
    <w:mainDocumentType w:val="formLetters"/>
    <w:dataType w:val="textFile"/>
    <w:activeRecord w:val="-1"/>
  </w:mailMerge>
  <w:documentProtection w:formatting="1" w:enforcement="0"/>
  <w:styleLockQFSet/>
  <w:defaultTabStop w:val="720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9B1"/>
    <w:rsid w:val="00003F06"/>
    <w:rsid w:val="000042ED"/>
    <w:rsid w:val="00006589"/>
    <w:rsid w:val="00011D4E"/>
    <w:rsid w:val="00012DAC"/>
    <w:rsid w:val="000214F6"/>
    <w:rsid w:val="000231E9"/>
    <w:rsid w:val="000344C9"/>
    <w:rsid w:val="0003558D"/>
    <w:rsid w:val="000355D9"/>
    <w:rsid w:val="00036AD7"/>
    <w:rsid w:val="00047E07"/>
    <w:rsid w:val="000527B9"/>
    <w:rsid w:val="000671B5"/>
    <w:rsid w:val="00077580"/>
    <w:rsid w:val="00081F3F"/>
    <w:rsid w:val="000837AD"/>
    <w:rsid w:val="00096054"/>
    <w:rsid w:val="00097020"/>
    <w:rsid w:val="000A79B7"/>
    <w:rsid w:val="000B6BAF"/>
    <w:rsid w:val="000B79E8"/>
    <w:rsid w:val="000C571D"/>
    <w:rsid w:val="000C715E"/>
    <w:rsid w:val="000D1FD3"/>
    <w:rsid w:val="000E06BB"/>
    <w:rsid w:val="000E2F58"/>
    <w:rsid w:val="000E70BF"/>
    <w:rsid w:val="000F30E5"/>
    <w:rsid w:val="000F34B7"/>
    <w:rsid w:val="000F34F5"/>
    <w:rsid w:val="00102FC0"/>
    <w:rsid w:val="00110F43"/>
    <w:rsid w:val="00113FF6"/>
    <w:rsid w:val="00125542"/>
    <w:rsid w:val="00125C30"/>
    <w:rsid w:val="001314BB"/>
    <w:rsid w:val="001327EF"/>
    <w:rsid w:val="00133E6C"/>
    <w:rsid w:val="001343F6"/>
    <w:rsid w:val="00137D84"/>
    <w:rsid w:val="00140AE8"/>
    <w:rsid w:val="00142DD3"/>
    <w:rsid w:val="00152F68"/>
    <w:rsid w:val="001530C1"/>
    <w:rsid w:val="00156F27"/>
    <w:rsid w:val="001602FD"/>
    <w:rsid w:val="00166383"/>
    <w:rsid w:val="0017108B"/>
    <w:rsid w:val="00171E20"/>
    <w:rsid w:val="00182903"/>
    <w:rsid w:val="0019037C"/>
    <w:rsid w:val="00193067"/>
    <w:rsid w:val="00196B6D"/>
    <w:rsid w:val="00196EC0"/>
    <w:rsid w:val="001A204A"/>
    <w:rsid w:val="001A547B"/>
    <w:rsid w:val="001A6352"/>
    <w:rsid w:val="001A6B54"/>
    <w:rsid w:val="001A7210"/>
    <w:rsid w:val="001B2112"/>
    <w:rsid w:val="001B476F"/>
    <w:rsid w:val="001B4F7E"/>
    <w:rsid w:val="001C258F"/>
    <w:rsid w:val="001C4F09"/>
    <w:rsid w:val="001C6AEF"/>
    <w:rsid w:val="001C6BCA"/>
    <w:rsid w:val="001D0BE7"/>
    <w:rsid w:val="001D3600"/>
    <w:rsid w:val="001F0D64"/>
    <w:rsid w:val="001F18A0"/>
    <w:rsid w:val="001F79D6"/>
    <w:rsid w:val="0020413D"/>
    <w:rsid w:val="00211CBA"/>
    <w:rsid w:val="00214256"/>
    <w:rsid w:val="00222FA3"/>
    <w:rsid w:val="00223946"/>
    <w:rsid w:val="00226909"/>
    <w:rsid w:val="00230A16"/>
    <w:rsid w:val="00233187"/>
    <w:rsid w:val="00235967"/>
    <w:rsid w:val="0023718F"/>
    <w:rsid w:val="002411D5"/>
    <w:rsid w:val="00250BC9"/>
    <w:rsid w:val="00252F55"/>
    <w:rsid w:val="0025327B"/>
    <w:rsid w:val="00254C68"/>
    <w:rsid w:val="00273B10"/>
    <w:rsid w:val="00276232"/>
    <w:rsid w:val="00282502"/>
    <w:rsid w:val="002A1025"/>
    <w:rsid w:val="002A37B3"/>
    <w:rsid w:val="002A4608"/>
    <w:rsid w:val="002A7266"/>
    <w:rsid w:val="002B38DF"/>
    <w:rsid w:val="002B627B"/>
    <w:rsid w:val="002B74A6"/>
    <w:rsid w:val="002C2253"/>
    <w:rsid w:val="002C5100"/>
    <w:rsid w:val="002D14C8"/>
    <w:rsid w:val="002D1BAA"/>
    <w:rsid w:val="002D26C7"/>
    <w:rsid w:val="002D52A7"/>
    <w:rsid w:val="002D61AA"/>
    <w:rsid w:val="002E5175"/>
    <w:rsid w:val="002F2372"/>
    <w:rsid w:val="002F5EFC"/>
    <w:rsid w:val="002F70C4"/>
    <w:rsid w:val="002F7347"/>
    <w:rsid w:val="00314A75"/>
    <w:rsid w:val="0032012E"/>
    <w:rsid w:val="0032559C"/>
    <w:rsid w:val="00331D28"/>
    <w:rsid w:val="003327A8"/>
    <w:rsid w:val="00355C6E"/>
    <w:rsid w:val="0035610F"/>
    <w:rsid w:val="003624F1"/>
    <w:rsid w:val="00366603"/>
    <w:rsid w:val="00370E5F"/>
    <w:rsid w:val="003712FC"/>
    <w:rsid w:val="00371FFE"/>
    <w:rsid w:val="00393A64"/>
    <w:rsid w:val="003A306D"/>
    <w:rsid w:val="003A3110"/>
    <w:rsid w:val="003A3D2E"/>
    <w:rsid w:val="003A5835"/>
    <w:rsid w:val="003B08BC"/>
    <w:rsid w:val="003B0BB8"/>
    <w:rsid w:val="003B3AF4"/>
    <w:rsid w:val="003C11C3"/>
    <w:rsid w:val="003C12FD"/>
    <w:rsid w:val="003C5714"/>
    <w:rsid w:val="003C5DB7"/>
    <w:rsid w:val="003C7ACB"/>
    <w:rsid w:val="003D089D"/>
    <w:rsid w:val="003D5C55"/>
    <w:rsid w:val="003D68CA"/>
    <w:rsid w:val="003E266B"/>
    <w:rsid w:val="003E5881"/>
    <w:rsid w:val="004008FD"/>
    <w:rsid w:val="0040093C"/>
    <w:rsid w:val="00401F25"/>
    <w:rsid w:val="00403BDA"/>
    <w:rsid w:val="00407F07"/>
    <w:rsid w:val="004145E5"/>
    <w:rsid w:val="004161C4"/>
    <w:rsid w:val="0042404E"/>
    <w:rsid w:val="00432730"/>
    <w:rsid w:val="004362C0"/>
    <w:rsid w:val="00441BD3"/>
    <w:rsid w:val="0044408A"/>
    <w:rsid w:val="00447294"/>
    <w:rsid w:val="00454AEA"/>
    <w:rsid w:val="00456B98"/>
    <w:rsid w:val="00462EE6"/>
    <w:rsid w:val="00465DFD"/>
    <w:rsid w:val="00480549"/>
    <w:rsid w:val="00484C51"/>
    <w:rsid w:val="00492C88"/>
    <w:rsid w:val="004948B6"/>
    <w:rsid w:val="0049592A"/>
    <w:rsid w:val="00497AD9"/>
    <w:rsid w:val="004A057B"/>
    <w:rsid w:val="004A126B"/>
    <w:rsid w:val="004A2735"/>
    <w:rsid w:val="004A2C16"/>
    <w:rsid w:val="004B11C7"/>
    <w:rsid w:val="004B1F91"/>
    <w:rsid w:val="004B472A"/>
    <w:rsid w:val="004B687D"/>
    <w:rsid w:val="004C6585"/>
    <w:rsid w:val="004D0014"/>
    <w:rsid w:val="004D152E"/>
    <w:rsid w:val="004D78A7"/>
    <w:rsid w:val="004F2D08"/>
    <w:rsid w:val="004F38E5"/>
    <w:rsid w:val="005003E9"/>
    <w:rsid w:val="00503005"/>
    <w:rsid w:val="005070B6"/>
    <w:rsid w:val="005070E1"/>
    <w:rsid w:val="00510A4D"/>
    <w:rsid w:val="00511AD7"/>
    <w:rsid w:val="005127F0"/>
    <w:rsid w:val="00512F4F"/>
    <w:rsid w:val="00515E27"/>
    <w:rsid w:val="00524D64"/>
    <w:rsid w:val="00525A89"/>
    <w:rsid w:val="00527FE9"/>
    <w:rsid w:val="00531A1F"/>
    <w:rsid w:val="005347F7"/>
    <w:rsid w:val="0053484E"/>
    <w:rsid w:val="0053794B"/>
    <w:rsid w:val="00541F6B"/>
    <w:rsid w:val="005427D0"/>
    <w:rsid w:val="00546989"/>
    <w:rsid w:val="00546F6B"/>
    <w:rsid w:val="00551645"/>
    <w:rsid w:val="00554296"/>
    <w:rsid w:val="005700FD"/>
    <w:rsid w:val="00574BBF"/>
    <w:rsid w:val="0057598A"/>
    <w:rsid w:val="005842E8"/>
    <w:rsid w:val="00585786"/>
    <w:rsid w:val="005A3B45"/>
    <w:rsid w:val="005A745C"/>
    <w:rsid w:val="005B7CB6"/>
    <w:rsid w:val="005B7D04"/>
    <w:rsid w:val="005C0108"/>
    <w:rsid w:val="005C4898"/>
    <w:rsid w:val="005C6A52"/>
    <w:rsid w:val="005C6A74"/>
    <w:rsid w:val="005D1CFC"/>
    <w:rsid w:val="005E423F"/>
    <w:rsid w:val="005E463D"/>
    <w:rsid w:val="005E6203"/>
    <w:rsid w:val="005F31E8"/>
    <w:rsid w:val="005F6E31"/>
    <w:rsid w:val="00601094"/>
    <w:rsid w:val="00610310"/>
    <w:rsid w:val="006128E6"/>
    <w:rsid w:val="00612930"/>
    <w:rsid w:val="006144E9"/>
    <w:rsid w:val="0061662A"/>
    <w:rsid w:val="0061727E"/>
    <w:rsid w:val="006268FF"/>
    <w:rsid w:val="00630029"/>
    <w:rsid w:val="0063361A"/>
    <w:rsid w:val="00635DE6"/>
    <w:rsid w:val="00641031"/>
    <w:rsid w:val="00645465"/>
    <w:rsid w:val="00646F65"/>
    <w:rsid w:val="00652647"/>
    <w:rsid w:val="00657287"/>
    <w:rsid w:val="00661500"/>
    <w:rsid w:val="00661D64"/>
    <w:rsid w:val="00681A22"/>
    <w:rsid w:val="006830D8"/>
    <w:rsid w:val="00684C19"/>
    <w:rsid w:val="006910C1"/>
    <w:rsid w:val="006920E1"/>
    <w:rsid w:val="00692B9F"/>
    <w:rsid w:val="00696B4B"/>
    <w:rsid w:val="006A17AC"/>
    <w:rsid w:val="006A2B6C"/>
    <w:rsid w:val="006A6080"/>
    <w:rsid w:val="006A6A4B"/>
    <w:rsid w:val="006D24E9"/>
    <w:rsid w:val="006D5013"/>
    <w:rsid w:val="006D61E3"/>
    <w:rsid w:val="006E0B10"/>
    <w:rsid w:val="006E43B0"/>
    <w:rsid w:val="006F09B1"/>
    <w:rsid w:val="006F0A31"/>
    <w:rsid w:val="00701B46"/>
    <w:rsid w:val="00705C6B"/>
    <w:rsid w:val="007150D6"/>
    <w:rsid w:val="007237BE"/>
    <w:rsid w:val="00734A0C"/>
    <w:rsid w:val="007417A7"/>
    <w:rsid w:val="00743B8F"/>
    <w:rsid w:val="00746F23"/>
    <w:rsid w:val="007657BC"/>
    <w:rsid w:val="0077145A"/>
    <w:rsid w:val="007721C6"/>
    <w:rsid w:val="00772585"/>
    <w:rsid w:val="0077397D"/>
    <w:rsid w:val="0077733E"/>
    <w:rsid w:val="007806EB"/>
    <w:rsid w:val="00784F40"/>
    <w:rsid w:val="0079540C"/>
    <w:rsid w:val="007A2761"/>
    <w:rsid w:val="007A33E3"/>
    <w:rsid w:val="007A7136"/>
    <w:rsid w:val="007B5327"/>
    <w:rsid w:val="007C32EC"/>
    <w:rsid w:val="007C42D6"/>
    <w:rsid w:val="007C4719"/>
    <w:rsid w:val="007C71A7"/>
    <w:rsid w:val="007C7E78"/>
    <w:rsid w:val="007D5383"/>
    <w:rsid w:val="007E3DB5"/>
    <w:rsid w:val="007E5138"/>
    <w:rsid w:val="007F0B8C"/>
    <w:rsid w:val="008023F0"/>
    <w:rsid w:val="0083590F"/>
    <w:rsid w:val="00835A1B"/>
    <w:rsid w:val="0083717B"/>
    <w:rsid w:val="00842A17"/>
    <w:rsid w:val="00864B27"/>
    <w:rsid w:val="00865A5D"/>
    <w:rsid w:val="008700CA"/>
    <w:rsid w:val="00874E91"/>
    <w:rsid w:val="00880F2E"/>
    <w:rsid w:val="00882E6F"/>
    <w:rsid w:val="008A065B"/>
    <w:rsid w:val="008A1A37"/>
    <w:rsid w:val="008A6AFC"/>
    <w:rsid w:val="008A7A40"/>
    <w:rsid w:val="008A7EC3"/>
    <w:rsid w:val="008B2C04"/>
    <w:rsid w:val="008B4E57"/>
    <w:rsid w:val="008B6532"/>
    <w:rsid w:val="008C0E11"/>
    <w:rsid w:val="008C17BF"/>
    <w:rsid w:val="008C1B97"/>
    <w:rsid w:val="008C243A"/>
    <w:rsid w:val="008C4B22"/>
    <w:rsid w:val="008D44F4"/>
    <w:rsid w:val="008E0F34"/>
    <w:rsid w:val="008E7AD0"/>
    <w:rsid w:val="008F1DEF"/>
    <w:rsid w:val="008F334D"/>
    <w:rsid w:val="008F3742"/>
    <w:rsid w:val="008F40D8"/>
    <w:rsid w:val="008F5276"/>
    <w:rsid w:val="008F5F5A"/>
    <w:rsid w:val="009024CF"/>
    <w:rsid w:val="0090328C"/>
    <w:rsid w:val="009042BE"/>
    <w:rsid w:val="009065D5"/>
    <w:rsid w:val="00907A50"/>
    <w:rsid w:val="00910A03"/>
    <w:rsid w:val="00910E84"/>
    <w:rsid w:val="00915DF5"/>
    <w:rsid w:val="00920FDE"/>
    <w:rsid w:val="009247E3"/>
    <w:rsid w:val="00925CFD"/>
    <w:rsid w:val="00925FAF"/>
    <w:rsid w:val="00933213"/>
    <w:rsid w:val="00940187"/>
    <w:rsid w:val="00945AAA"/>
    <w:rsid w:val="009522F2"/>
    <w:rsid w:val="00952C6F"/>
    <w:rsid w:val="00955B7B"/>
    <w:rsid w:val="00956C01"/>
    <w:rsid w:val="009601CC"/>
    <w:rsid w:val="0098426A"/>
    <w:rsid w:val="009A063B"/>
    <w:rsid w:val="009A189C"/>
    <w:rsid w:val="009A291B"/>
    <w:rsid w:val="009A5F5F"/>
    <w:rsid w:val="009B13EE"/>
    <w:rsid w:val="009B22B4"/>
    <w:rsid w:val="009B27C6"/>
    <w:rsid w:val="009B3484"/>
    <w:rsid w:val="009C0E2C"/>
    <w:rsid w:val="009D3009"/>
    <w:rsid w:val="009D417F"/>
    <w:rsid w:val="009D64F1"/>
    <w:rsid w:val="009E2CEA"/>
    <w:rsid w:val="009E3436"/>
    <w:rsid w:val="009E5B13"/>
    <w:rsid w:val="009F05F8"/>
    <w:rsid w:val="009F0A62"/>
    <w:rsid w:val="009F1D35"/>
    <w:rsid w:val="00A129FA"/>
    <w:rsid w:val="00A144F3"/>
    <w:rsid w:val="00A15B3E"/>
    <w:rsid w:val="00A17013"/>
    <w:rsid w:val="00A17E19"/>
    <w:rsid w:val="00A207E3"/>
    <w:rsid w:val="00A20DE2"/>
    <w:rsid w:val="00A23649"/>
    <w:rsid w:val="00A27A0C"/>
    <w:rsid w:val="00A27E85"/>
    <w:rsid w:val="00A31BE3"/>
    <w:rsid w:val="00A332A5"/>
    <w:rsid w:val="00A33FB6"/>
    <w:rsid w:val="00A3507C"/>
    <w:rsid w:val="00A35AE3"/>
    <w:rsid w:val="00A37586"/>
    <w:rsid w:val="00A42075"/>
    <w:rsid w:val="00A46249"/>
    <w:rsid w:val="00A50261"/>
    <w:rsid w:val="00A52EDA"/>
    <w:rsid w:val="00A53019"/>
    <w:rsid w:val="00A54668"/>
    <w:rsid w:val="00A54A72"/>
    <w:rsid w:val="00A54F52"/>
    <w:rsid w:val="00A55E23"/>
    <w:rsid w:val="00A64797"/>
    <w:rsid w:val="00A844A3"/>
    <w:rsid w:val="00A84568"/>
    <w:rsid w:val="00A84D0A"/>
    <w:rsid w:val="00A85A5B"/>
    <w:rsid w:val="00A924E2"/>
    <w:rsid w:val="00A92EB8"/>
    <w:rsid w:val="00AA7956"/>
    <w:rsid w:val="00AB3537"/>
    <w:rsid w:val="00AB4956"/>
    <w:rsid w:val="00AB6B66"/>
    <w:rsid w:val="00AC119F"/>
    <w:rsid w:val="00AC2016"/>
    <w:rsid w:val="00AC26F9"/>
    <w:rsid w:val="00AC4BFE"/>
    <w:rsid w:val="00AC5823"/>
    <w:rsid w:val="00AC587D"/>
    <w:rsid w:val="00AD018D"/>
    <w:rsid w:val="00AD072C"/>
    <w:rsid w:val="00AD30E2"/>
    <w:rsid w:val="00AD4E6B"/>
    <w:rsid w:val="00AD5F75"/>
    <w:rsid w:val="00AD60DF"/>
    <w:rsid w:val="00AE72F3"/>
    <w:rsid w:val="00AE7D7E"/>
    <w:rsid w:val="00B03960"/>
    <w:rsid w:val="00B10ECC"/>
    <w:rsid w:val="00B122CA"/>
    <w:rsid w:val="00B17BA2"/>
    <w:rsid w:val="00B2241D"/>
    <w:rsid w:val="00B306F4"/>
    <w:rsid w:val="00B368CE"/>
    <w:rsid w:val="00B43269"/>
    <w:rsid w:val="00B47CD5"/>
    <w:rsid w:val="00B5147D"/>
    <w:rsid w:val="00B54035"/>
    <w:rsid w:val="00B542A2"/>
    <w:rsid w:val="00B619C3"/>
    <w:rsid w:val="00B63CF2"/>
    <w:rsid w:val="00B647F0"/>
    <w:rsid w:val="00B64DF6"/>
    <w:rsid w:val="00B70A97"/>
    <w:rsid w:val="00B735F5"/>
    <w:rsid w:val="00B75DE4"/>
    <w:rsid w:val="00B82E25"/>
    <w:rsid w:val="00B873C8"/>
    <w:rsid w:val="00B948F1"/>
    <w:rsid w:val="00BA08B1"/>
    <w:rsid w:val="00BA253D"/>
    <w:rsid w:val="00BA6963"/>
    <w:rsid w:val="00BB09BD"/>
    <w:rsid w:val="00BB127D"/>
    <w:rsid w:val="00BB753F"/>
    <w:rsid w:val="00BC1C81"/>
    <w:rsid w:val="00BC5234"/>
    <w:rsid w:val="00BC61E7"/>
    <w:rsid w:val="00BC6659"/>
    <w:rsid w:val="00BD6095"/>
    <w:rsid w:val="00BD7685"/>
    <w:rsid w:val="00BE3FE8"/>
    <w:rsid w:val="00BE79E0"/>
    <w:rsid w:val="00BF19D8"/>
    <w:rsid w:val="00BF3A78"/>
    <w:rsid w:val="00BF7150"/>
    <w:rsid w:val="00C029DC"/>
    <w:rsid w:val="00C049F4"/>
    <w:rsid w:val="00C06570"/>
    <w:rsid w:val="00C1773F"/>
    <w:rsid w:val="00C20448"/>
    <w:rsid w:val="00C23810"/>
    <w:rsid w:val="00C353BB"/>
    <w:rsid w:val="00C361C8"/>
    <w:rsid w:val="00C41A96"/>
    <w:rsid w:val="00C43F64"/>
    <w:rsid w:val="00C456E9"/>
    <w:rsid w:val="00C5060B"/>
    <w:rsid w:val="00C5211F"/>
    <w:rsid w:val="00C52A37"/>
    <w:rsid w:val="00C53875"/>
    <w:rsid w:val="00C55BA3"/>
    <w:rsid w:val="00C567FA"/>
    <w:rsid w:val="00C60AAE"/>
    <w:rsid w:val="00C732B3"/>
    <w:rsid w:val="00C801E1"/>
    <w:rsid w:val="00C8185B"/>
    <w:rsid w:val="00C93776"/>
    <w:rsid w:val="00CA18BA"/>
    <w:rsid w:val="00CB3806"/>
    <w:rsid w:val="00CC5162"/>
    <w:rsid w:val="00CC6307"/>
    <w:rsid w:val="00CD1E1C"/>
    <w:rsid w:val="00CE07C0"/>
    <w:rsid w:val="00CE21B2"/>
    <w:rsid w:val="00CE2D6A"/>
    <w:rsid w:val="00CF372B"/>
    <w:rsid w:val="00CF38F6"/>
    <w:rsid w:val="00D00E6D"/>
    <w:rsid w:val="00D04A53"/>
    <w:rsid w:val="00D04EDB"/>
    <w:rsid w:val="00D14E9A"/>
    <w:rsid w:val="00D16F2D"/>
    <w:rsid w:val="00D177F0"/>
    <w:rsid w:val="00D17C01"/>
    <w:rsid w:val="00D23083"/>
    <w:rsid w:val="00D2662D"/>
    <w:rsid w:val="00D3153F"/>
    <w:rsid w:val="00D33942"/>
    <w:rsid w:val="00D37ADF"/>
    <w:rsid w:val="00D40458"/>
    <w:rsid w:val="00D41EE4"/>
    <w:rsid w:val="00D42567"/>
    <w:rsid w:val="00D4646F"/>
    <w:rsid w:val="00D475ED"/>
    <w:rsid w:val="00D61E74"/>
    <w:rsid w:val="00D64031"/>
    <w:rsid w:val="00D71169"/>
    <w:rsid w:val="00D71790"/>
    <w:rsid w:val="00D71DCA"/>
    <w:rsid w:val="00D74841"/>
    <w:rsid w:val="00D75993"/>
    <w:rsid w:val="00D831FB"/>
    <w:rsid w:val="00D8335E"/>
    <w:rsid w:val="00D83D2C"/>
    <w:rsid w:val="00D9576D"/>
    <w:rsid w:val="00D97CC4"/>
    <w:rsid w:val="00DA1B0F"/>
    <w:rsid w:val="00DA2196"/>
    <w:rsid w:val="00DA4377"/>
    <w:rsid w:val="00DB32FE"/>
    <w:rsid w:val="00DB5F80"/>
    <w:rsid w:val="00DC1CFF"/>
    <w:rsid w:val="00DC5546"/>
    <w:rsid w:val="00DD6AA1"/>
    <w:rsid w:val="00DD721B"/>
    <w:rsid w:val="00DE4D49"/>
    <w:rsid w:val="00DE6C68"/>
    <w:rsid w:val="00DF4F4C"/>
    <w:rsid w:val="00DF62EC"/>
    <w:rsid w:val="00DF7D97"/>
    <w:rsid w:val="00E049EC"/>
    <w:rsid w:val="00E04CC2"/>
    <w:rsid w:val="00E127FC"/>
    <w:rsid w:val="00E219B4"/>
    <w:rsid w:val="00E308C5"/>
    <w:rsid w:val="00E3558F"/>
    <w:rsid w:val="00E40E48"/>
    <w:rsid w:val="00E42EB2"/>
    <w:rsid w:val="00E51BFC"/>
    <w:rsid w:val="00E55D9C"/>
    <w:rsid w:val="00E57B9D"/>
    <w:rsid w:val="00E61487"/>
    <w:rsid w:val="00E63BF9"/>
    <w:rsid w:val="00E67DEF"/>
    <w:rsid w:val="00E76A0E"/>
    <w:rsid w:val="00E82EBE"/>
    <w:rsid w:val="00E83D5B"/>
    <w:rsid w:val="00E90F0B"/>
    <w:rsid w:val="00E92106"/>
    <w:rsid w:val="00E92CD3"/>
    <w:rsid w:val="00EA0B89"/>
    <w:rsid w:val="00EA2096"/>
    <w:rsid w:val="00EB2636"/>
    <w:rsid w:val="00EB2DA3"/>
    <w:rsid w:val="00EB6440"/>
    <w:rsid w:val="00EC274E"/>
    <w:rsid w:val="00ED775B"/>
    <w:rsid w:val="00EE4AB5"/>
    <w:rsid w:val="00EF7293"/>
    <w:rsid w:val="00F03787"/>
    <w:rsid w:val="00F05C21"/>
    <w:rsid w:val="00F11ABA"/>
    <w:rsid w:val="00F13CB2"/>
    <w:rsid w:val="00F16D15"/>
    <w:rsid w:val="00F26711"/>
    <w:rsid w:val="00F27EBA"/>
    <w:rsid w:val="00F302F2"/>
    <w:rsid w:val="00F30607"/>
    <w:rsid w:val="00F401F6"/>
    <w:rsid w:val="00F5288D"/>
    <w:rsid w:val="00F54549"/>
    <w:rsid w:val="00F571FA"/>
    <w:rsid w:val="00F60699"/>
    <w:rsid w:val="00F62D5B"/>
    <w:rsid w:val="00F678D3"/>
    <w:rsid w:val="00F7037E"/>
    <w:rsid w:val="00F810F7"/>
    <w:rsid w:val="00F953B6"/>
    <w:rsid w:val="00FA2B4F"/>
    <w:rsid w:val="00FA32FD"/>
    <w:rsid w:val="00FA3F0E"/>
    <w:rsid w:val="00FA6B85"/>
    <w:rsid w:val="00FA7059"/>
    <w:rsid w:val="00FA7541"/>
    <w:rsid w:val="00FA7667"/>
    <w:rsid w:val="00FB3B2A"/>
    <w:rsid w:val="00FB6A9A"/>
    <w:rsid w:val="00FC2056"/>
    <w:rsid w:val="00FC25B7"/>
    <w:rsid w:val="00FC3CEC"/>
    <w:rsid w:val="00FD3DE5"/>
    <w:rsid w:val="00FE2A62"/>
    <w:rsid w:val="00FF0460"/>
    <w:rsid w:val="00FF3538"/>
    <w:rsid w:val="00FF4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."/>
  <w:listSeparator w:val=","/>
  <w15:chartTrackingRefBased/>
  <w15:docId w15:val="{8A3F05A3-4ED4-4CEA-A3FC-950FFAC9C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1" w:semiHidden="1" w:unhideWhenUsed="1"/>
    <w:lsdException w:name="header" w:semiHidden="1" w:unhideWhenUsed="1"/>
    <w:lsdException w:name="footer" w:semiHidden="1" w:uiPriority="0" w:unhideWhenUsed="1"/>
    <w:lsdException w:name="index heading" w:locked="1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semiHidden="1" w:unhideWhenUsed="1"/>
    <w:lsdException w:name="annotation reference" w:locked="1" w:semiHidden="1" w:unhideWhenUsed="1"/>
    <w:lsdException w:name="line number" w:semiHidden="1" w:unhideWhenUsed="1"/>
    <w:lsdException w:name="page number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semiHidden="1" w:unhideWhenUsed="1"/>
    <w:lsdException w:name="macro" w:locked="1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 w:qFormat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uiPriority="10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1" w:semiHidden="1" w:unhideWhenUsed="1"/>
    <w:lsdException w:name="Subtitle" w:locked="1" w:uiPriority="11"/>
    <w:lsdException w:name="Salutation" w:locked="1" w:semiHidden="1" w:unhideWhenUsed="1"/>
    <w:lsdException w:name="Date" w:locked="1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locked="1" w:uiPriority="20"/>
    <w:lsdException w:name="Document Map" w:semiHidden="1" w:unhideWhenUsed="1"/>
    <w:lsdException w:name="Plain Text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/>
    <w:lsdException w:name="Quote" w:locked="1" w:uiPriority="29"/>
    <w:lsdException w:name="Intense Quote" w:locked="1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uiPriority="33" w:qFormat="1"/>
    <w:lsdException w:name="Bibliography" w:locked="1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3A3D2E"/>
    <w:pPr>
      <w:spacing w:after="120" w:line="240" w:lineRule="atLeast"/>
      <w:jc w:val="both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2196"/>
    <w:pPr>
      <w:keepNext/>
      <w:keepLines/>
      <w:numPr>
        <w:numId w:val="8"/>
      </w:numPr>
      <w:spacing w:before="360" w:after="240"/>
      <w:contextualSpacing/>
      <w:outlineLvl w:val="0"/>
    </w:pPr>
    <w:rPr>
      <w:rFonts w:eastAsiaTheme="majorEastAsia" w:cstheme="majorBidi"/>
      <w:b/>
      <w:bCs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A2196"/>
    <w:pPr>
      <w:keepNext/>
      <w:keepLines/>
      <w:numPr>
        <w:ilvl w:val="1"/>
        <w:numId w:val="8"/>
      </w:numPr>
      <w:spacing w:before="240"/>
      <w:contextualSpacing/>
      <w:outlineLvl w:val="1"/>
    </w:pPr>
    <w:rPr>
      <w:rFonts w:eastAsiaTheme="majorEastAsia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A2196"/>
    <w:pPr>
      <w:keepNext/>
      <w:keepLines/>
      <w:numPr>
        <w:ilvl w:val="2"/>
        <w:numId w:val="8"/>
      </w:numPr>
      <w:spacing w:before="120"/>
      <w:contextualSpacing/>
      <w:outlineLvl w:val="2"/>
    </w:pPr>
    <w:rPr>
      <w:rFonts w:eastAsiaTheme="majorEastAsia" w:cstheme="majorBidi"/>
      <w:b/>
      <w:bCs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A2196"/>
    <w:pPr>
      <w:keepNext/>
      <w:keepLines/>
      <w:spacing w:before="120"/>
      <w:contextualSpacing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61662A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locked/>
    <w:rsid w:val="008C243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8C243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8C243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8C243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0A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0A03"/>
  </w:style>
  <w:style w:type="paragraph" w:styleId="Footer">
    <w:name w:val="footer"/>
    <w:basedOn w:val="Normal"/>
    <w:link w:val="FooterChar"/>
    <w:unhideWhenUsed/>
    <w:rsid w:val="004A126B"/>
    <w:pPr>
      <w:tabs>
        <w:tab w:val="center" w:pos="4513"/>
        <w:tab w:val="right" w:pos="9026"/>
      </w:tabs>
      <w:spacing w:after="0" w:line="240" w:lineRule="auto"/>
    </w:pPr>
    <w:rPr>
      <w:b/>
      <w:sz w:val="18"/>
    </w:rPr>
  </w:style>
  <w:style w:type="character" w:customStyle="1" w:styleId="FooterChar">
    <w:name w:val="Footer Char"/>
    <w:basedOn w:val="DefaultParagraphFont"/>
    <w:link w:val="Footer"/>
    <w:rsid w:val="004A126B"/>
    <w:rPr>
      <w:b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0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0A0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10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rsid w:val="00FA6B85"/>
    <w:pPr>
      <w:spacing w:before="240" w:after="480" w:line="240" w:lineRule="auto"/>
      <w:contextualSpacing/>
      <w:jc w:val="center"/>
    </w:pPr>
    <w:rPr>
      <w:rFonts w:ascii="Calibri" w:eastAsiaTheme="majorEastAsia" w:hAnsi="Calibri" w:cstheme="majorBidi"/>
      <w:b/>
      <w:caps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A6B85"/>
    <w:rPr>
      <w:rFonts w:ascii="Calibri" w:eastAsiaTheme="majorEastAsia" w:hAnsi="Calibri" w:cstheme="majorBidi"/>
      <w:b/>
      <w:caps/>
      <w:spacing w:val="5"/>
      <w:kern w:val="28"/>
      <w:sz w:val="40"/>
      <w:szCs w:val="52"/>
    </w:rPr>
  </w:style>
  <w:style w:type="paragraph" w:customStyle="1" w:styleId="TitleDocumentType">
    <w:name w:val="Title_Document Type"/>
    <w:basedOn w:val="Title"/>
    <w:next w:val="Title"/>
    <w:locked/>
    <w:rsid w:val="00FA6B85"/>
    <w:pPr>
      <w:spacing w:before="960" w:after="0"/>
    </w:pPr>
    <w:rPr>
      <w:sz w:val="32"/>
    </w:rPr>
  </w:style>
  <w:style w:type="paragraph" w:customStyle="1" w:styleId="TitleDocumentNumber">
    <w:name w:val="Title_Document Number"/>
    <w:basedOn w:val="Title"/>
    <w:locked/>
    <w:rsid w:val="00FA6B85"/>
    <w:pPr>
      <w:spacing w:before="360"/>
    </w:pPr>
  </w:style>
  <w:style w:type="paragraph" w:customStyle="1" w:styleId="TitleProjectName">
    <w:name w:val="Title_Project Name"/>
    <w:basedOn w:val="Title"/>
    <w:locked/>
    <w:rsid w:val="00FA6B85"/>
    <w:rPr>
      <w:sz w:val="32"/>
    </w:rPr>
  </w:style>
  <w:style w:type="paragraph" w:customStyle="1" w:styleId="TitleDate">
    <w:name w:val="Title_Date"/>
    <w:basedOn w:val="Title"/>
    <w:rsid w:val="0061662A"/>
    <w:rPr>
      <w:sz w:val="32"/>
    </w:rPr>
  </w:style>
  <w:style w:type="paragraph" w:customStyle="1" w:styleId="HeaderContent">
    <w:name w:val="Header Content"/>
    <w:basedOn w:val="Header"/>
    <w:qFormat/>
    <w:rsid w:val="0061662A"/>
    <w:rPr>
      <w:b/>
      <w:caps/>
    </w:rPr>
  </w:style>
  <w:style w:type="character" w:customStyle="1" w:styleId="Heading1Char">
    <w:name w:val="Heading 1 Char"/>
    <w:basedOn w:val="DefaultParagraphFont"/>
    <w:link w:val="Heading1"/>
    <w:uiPriority w:val="9"/>
    <w:rsid w:val="00DA2196"/>
    <w:rPr>
      <w:rFonts w:ascii="Arial" w:eastAsiaTheme="majorEastAsia" w:hAnsi="Arial" w:cstheme="majorBidi"/>
      <w:b/>
      <w:bCs/>
      <w:caps/>
      <w:sz w:val="28"/>
      <w:szCs w:val="28"/>
    </w:rPr>
  </w:style>
  <w:style w:type="paragraph" w:customStyle="1" w:styleId="TableText">
    <w:name w:val="Table Text"/>
    <w:basedOn w:val="Normal"/>
    <w:qFormat/>
    <w:rsid w:val="00DA2196"/>
    <w:pPr>
      <w:spacing w:before="40" w:after="40"/>
    </w:pPr>
    <w:rPr>
      <w:rFonts w:eastAsiaTheme="minorEastAsia" w:cstheme="majorBidi"/>
      <w:spacing w:val="5"/>
      <w:sz w:val="18"/>
      <w:szCs w:val="20"/>
    </w:rPr>
  </w:style>
  <w:style w:type="paragraph" w:customStyle="1" w:styleId="TableTextBold">
    <w:name w:val="Table Text Bold"/>
    <w:basedOn w:val="TableText"/>
    <w:qFormat/>
    <w:rsid w:val="0061662A"/>
    <w:rPr>
      <w:b/>
    </w:rPr>
  </w:style>
  <w:style w:type="character" w:customStyle="1" w:styleId="Heading2Char">
    <w:name w:val="Heading 2 Char"/>
    <w:basedOn w:val="DefaultParagraphFont"/>
    <w:link w:val="Heading2"/>
    <w:uiPriority w:val="9"/>
    <w:rsid w:val="00DA2196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A2196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DA2196"/>
    <w:rPr>
      <w:rFonts w:ascii="Arial" w:eastAsiaTheme="majorEastAsia" w:hAnsi="Arial" w:cstheme="majorBidi"/>
      <w:b/>
      <w:bCs/>
      <w:i/>
      <w:iCs/>
      <w:sz w:val="20"/>
    </w:rPr>
  </w:style>
  <w:style w:type="character" w:customStyle="1" w:styleId="Heading5Char">
    <w:name w:val="Heading 5 Char"/>
    <w:basedOn w:val="DefaultParagraphFont"/>
    <w:link w:val="Heading5"/>
    <w:uiPriority w:val="9"/>
    <w:rsid w:val="008C243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243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243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243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243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Bullet">
    <w:name w:val="List Bullet"/>
    <w:basedOn w:val="Normal"/>
    <w:uiPriority w:val="99"/>
    <w:unhideWhenUsed/>
    <w:qFormat/>
    <w:rsid w:val="008F1DEF"/>
    <w:pPr>
      <w:numPr>
        <w:numId w:val="11"/>
      </w:numPr>
      <w:spacing w:before="40" w:after="40" w:line="240" w:lineRule="auto"/>
    </w:pPr>
  </w:style>
  <w:style w:type="paragraph" w:styleId="ListBullet2">
    <w:name w:val="List Bullet 2"/>
    <w:basedOn w:val="Normal"/>
    <w:uiPriority w:val="99"/>
    <w:unhideWhenUsed/>
    <w:qFormat/>
    <w:rsid w:val="00102FC0"/>
    <w:pPr>
      <w:numPr>
        <w:ilvl w:val="1"/>
        <w:numId w:val="11"/>
      </w:numPr>
      <w:spacing w:before="120" w:line="240" w:lineRule="auto"/>
    </w:pPr>
  </w:style>
  <w:style w:type="paragraph" w:styleId="ListBullet3">
    <w:name w:val="List Bullet 3"/>
    <w:basedOn w:val="Normal"/>
    <w:uiPriority w:val="99"/>
    <w:unhideWhenUsed/>
    <w:qFormat/>
    <w:rsid w:val="00102FC0"/>
    <w:pPr>
      <w:numPr>
        <w:ilvl w:val="2"/>
        <w:numId w:val="11"/>
      </w:numPr>
      <w:spacing w:before="120" w:line="240" w:lineRule="auto"/>
    </w:pPr>
  </w:style>
  <w:style w:type="paragraph" w:styleId="ListBullet4">
    <w:name w:val="List Bullet 4"/>
    <w:basedOn w:val="Normal"/>
    <w:uiPriority w:val="99"/>
    <w:unhideWhenUsed/>
    <w:rsid w:val="00F54549"/>
    <w:pPr>
      <w:numPr>
        <w:ilvl w:val="3"/>
        <w:numId w:val="11"/>
      </w:numPr>
      <w:spacing w:before="240" w:after="240" w:line="240" w:lineRule="auto"/>
    </w:pPr>
  </w:style>
  <w:style w:type="paragraph" w:styleId="List">
    <w:name w:val="List"/>
    <w:basedOn w:val="Normal"/>
    <w:uiPriority w:val="99"/>
    <w:unhideWhenUsed/>
    <w:qFormat/>
    <w:rsid w:val="001A6B54"/>
    <w:pPr>
      <w:numPr>
        <w:numId w:val="9"/>
      </w:numPr>
      <w:spacing w:before="120" w:line="240" w:lineRule="auto"/>
    </w:pPr>
  </w:style>
  <w:style w:type="paragraph" w:styleId="ListNumber">
    <w:name w:val="List Number"/>
    <w:basedOn w:val="Normal"/>
    <w:uiPriority w:val="99"/>
    <w:unhideWhenUsed/>
    <w:qFormat/>
    <w:rsid w:val="00524D64"/>
    <w:pPr>
      <w:numPr>
        <w:numId w:val="12"/>
      </w:numPr>
      <w:spacing w:before="120" w:line="240" w:lineRule="auto"/>
    </w:pPr>
  </w:style>
  <w:style w:type="paragraph" w:styleId="ListNumber2">
    <w:name w:val="List Number 2"/>
    <w:basedOn w:val="Normal"/>
    <w:uiPriority w:val="99"/>
    <w:unhideWhenUsed/>
    <w:qFormat/>
    <w:rsid w:val="00102FC0"/>
    <w:pPr>
      <w:numPr>
        <w:ilvl w:val="1"/>
        <w:numId w:val="12"/>
      </w:numPr>
      <w:spacing w:before="120" w:line="240" w:lineRule="auto"/>
    </w:pPr>
  </w:style>
  <w:style w:type="paragraph" w:styleId="ListNumber3">
    <w:name w:val="List Number 3"/>
    <w:basedOn w:val="Normal"/>
    <w:uiPriority w:val="99"/>
    <w:unhideWhenUsed/>
    <w:qFormat/>
    <w:rsid w:val="00102FC0"/>
    <w:pPr>
      <w:numPr>
        <w:ilvl w:val="2"/>
        <w:numId w:val="12"/>
      </w:numPr>
      <w:spacing w:before="120" w:line="240" w:lineRule="auto"/>
    </w:pPr>
  </w:style>
  <w:style w:type="paragraph" w:customStyle="1" w:styleId="TableTextCentre">
    <w:name w:val="Table Text Centre"/>
    <w:basedOn w:val="TableText"/>
    <w:qFormat/>
    <w:rsid w:val="0061662A"/>
    <w:pPr>
      <w:jc w:val="center"/>
    </w:pPr>
  </w:style>
  <w:style w:type="paragraph" w:customStyle="1" w:styleId="TableTextRight">
    <w:name w:val="Table Text Right"/>
    <w:basedOn w:val="TableText"/>
    <w:qFormat/>
    <w:rsid w:val="0061662A"/>
    <w:pPr>
      <w:jc w:val="right"/>
    </w:pPr>
  </w:style>
  <w:style w:type="paragraph" w:customStyle="1" w:styleId="TableTextCentreBold">
    <w:name w:val="Table Text Centre Bold"/>
    <w:basedOn w:val="TableTextCentre"/>
    <w:qFormat/>
    <w:rsid w:val="0061662A"/>
    <w:rPr>
      <w:b/>
    </w:rPr>
  </w:style>
  <w:style w:type="paragraph" w:customStyle="1" w:styleId="TableTextRightBold">
    <w:name w:val="Table Text Right Bold"/>
    <w:basedOn w:val="TableTextRight"/>
    <w:qFormat/>
    <w:rsid w:val="0061662A"/>
    <w:rPr>
      <w:b/>
    </w:rPr>
  </w:style>
  <w:style w:type="paragraph" w:customStyle="1" w:styleId="TableListBullet">
    <w:name w:val="Table List Bullet"/>
    <w:basedOn w:val="TableText"/>
    <w:qFormat/>
    <w:rsid w:val="008F1DEF"/>
    <w:pPr>
      <w:numPr>
        <w:numId w:val="5"/>
      </w:numPr>
      <w:jc w:val="left"/>
    </w:pPr>
  </w:style>
  <w:style w:type="paragraph" w:customStyle="1" w:styleId="TableListNumber">
    <w:name w:val="Table List Number"/>
    <w:basedOn w:val="TableListBullet"/>
    <w:qFormat/>
    <w:rsid w:val="001A6B54"/>
    <w:pPr>
      <w:numPr>
        <w:numId w:val="6"/>
      </w:numPr>
    </w:pPr>
  </w:style>
  <w:style w:type="paragraph" w:customStyle="1" w:styleId="TableListAlpha">
    <w:name w:val="Table List Alpha"/>
    <w:basedOn w:val="TableListNumber"/>
    <w:qFormat/>
    <w:rsid w:val="001A6B54"/>
    <w:pPr>
      <w:numPr>
        <w:numId w:val="7"/>
      </w:numPr>
    </w:pPr>
  </w:style>
  <w:style w:type="paragraph" w:styleId="BodyText">
    <w:name w:val="Body Text"/>
    <w:basedOn w:val="Normal"/>
    <w:link w:val="BodyTextChar"/>
    <w:unhideWhenUsed/>
    <w:rsid w:val="00407F07"/>
    <w:pPr>
      <w:ind w:left="567"/>
    </w:pPr>
    <w:rPr>
      <w:rFonts w:ascii="Calibri" w:eastAsiaTheme="minorEastAsia" w:hAnsi="Calibri" w:cstheme="majorBidi"/>
      <w:spacing w:val="5"/>
      <w:szCs w:val="20"/>
    </w:rPr>
  </w:style>
  <w:style w:type="character" w:customStyle="1" w:styleId="BodyTextChar">
    <w:name w:val="Body Text Char"/>
    <w:basedOn w:val="DefaultParagraphFont"/>
    <w:link w:val="BodyText"/>
    <w:rsid w:val="00407F07"/>
    <w:rPr>
      <w:rFonts w:ascii="Calibri" w:eastAsiaTheme="minorEastAsia" w:hAnsi="Calibri" w:cstheme="majorBidi"/>
      <w:spacing w:val="5"/>
      <w:szCs w:val="20"/>
    </w:rPr>
  </w:style>
  <w:style w:type="paragraph" w:customStyle="1" w:styleId="AppendixHeading1">
    <w:name w:val="Appendix Heading 1"/>
    <w:basedOn w:val="Heading1"/>
    <w:next w:val="Normal"/>
    <w:rsid w:val="00407F07"/>
    <w:pPr>
      <w:keepLines w:val="0"/>
      <w:pageBreakBefore/>
      <w:numPr>
        <w:numId w:val="2"/>
      </w:numPr>
      <w:tabs>
        <w:tab w:val="left" w:pos="2268"/>
        <w:tab w:val="left" w:pos="2835"/>
      </w:tabs>
      <w:spacing w:before="3000" w:after="120"/>
      <w:ind w:left="284" w:hanging="284"/>
    </w:pPr>
    <w:rPr>
      <w:spacing w:val="5"/>
    </w:rPr>
  </w:style>
  <w:style w:type="paragraph" w:styleId="TOC2">
    <w:name w:val="toc 2"/>
    <w:basedOn w:val="Normal"/>
    <w:next w:val="Normal"/>
    <w:autoRedefine/>
    <w:uiPriority w:val="39"/>
    <w:unhideWhenUsed/>
    <w:rsid w:val="00F60699"/>
    <w:pPr>
      <w:tabs>
        <w:tab w:val="left" w:pos="992"/>
        <w:tab w:val="right" w:leader="dot" w:pos="9737"/>
      </w:tabs>
      <w:spacing w:after="100"/>
      <w:ind w:left="454"/>
    </w:pPr>
  </w:style>
  <w:style w:type="paragraph" w:styleId="TOC1">
    <w:name w:val="toc 1"/>
    <w:basedOn w:val="Normal"/>
    <w:next w:val="Normal"/>
    <w:autoRedefine/>
    <w:uiPriority w:val="39"/>
    <w:unhideWhenUsed/>
    <w:rsid w:val="00F60699"/>
    <w:pPr>
      <w:spacing w:after="100"/>
    </w:pPr>
    <w:rPr>
      <w:b/>
    </w:rPr>
  </w:style>
  <w:style w:type="character" w:styleId="Hyperlink">
    <w:name w:val="Hyperlink"/>
    <w:basedOn w:val="DefaultParagraphFont"/>
    <w:uiPriority w:val="99"/>
    <w:unhideWhenUsed/>
    <w:locked/>
    <w:rsid w:val="00F60699"/>
    <w:rPr>
      <w:color w:val="0000FF" w:themeColor="hyperlink"/>
      <w:u w:val="single"/>
    </w:rPr>
  </w:style>
  <w:style w:type="paragraph" w:styleId="TOCHeading">
    <w:name w:val="TOC Heading"/>
    <w:basedOn w:val="Heading1"/>
    <w:next w:val="Normal"/>
    <w:uiPriority w:val="39"/>
    <w:qFormat/>
    <w:rsid w:val="00DA2196"/>
    <w:pPr>
      <w:numPr>
        <w:numId w:val="0"/>
      </w:numPr>
      <w:tabs>
        <w:tab w:val="left" w:pos="1134"/>
      </w:tabs>
      <w:spacing w:before="0" w:after="120" w:line="276" w:lineRule="auto"/>
      <w:contextualSpacing w:val="0"/>
      <w:jc w:val="left"/>
      <w:outlineLvl w:val="9"/>
    </w:pPr>
    <w:rPr>
      <w:rFonts w:eastAsia="Times New Roman" w:cs="Arial Bold"/>
      <w:lang w:val="en-US"/>
    </w:rPr>
  </w:style>
  <w:style w:type="paragraph" w:styleId="TableofFigures">
    <w:name w:val="table of figures"/>
    <w:basedOn w:val="Normal"/>
    <w:next w:val="Normal"/>
    <w:uiPriority w:val="99"/>
    <w:rsid w:val="00684C19"/>
    <w:pPr>
      <w:spacing w:line="240" w:lineRule="auto"/>
      <w:jc w:val="left"/>
    </w:pPr>
    <w:rPr>
      <w:rFonts w:ascii="Calibri" w:eastAsia="Times New Roman" w:hAnsi="Calibri" w:cs="Times New Roman"/>
      <w:b/>
      <w:sz w:val="24"/>
      <w:szCs w:val="20"/>
    </w:rPr>
  </w:style>
  <w:style w:type="paragraph" w:styleId="List2">
    <w:name w:val="List 2"/>
    <w:basedOn w:val="Normal"/>
    <w:uiPriority w:val="99"/>
    <w:unhideWhenUsed/>
    <w:rsid w:val="002A4608"/>
    <w:pPr>
      <w:numPr>
        <w:numId w:val="3"/>
      </w:numPr>
      <w:spacing w:before="240" w:after="240" w:line="240" w:lineRule="auto"/>
      <w:ind w:left="1134" w:hanging="425"/>
    </w:pPr>
  </w:style>
  <w:style w:type="paragraph" w:styleId="List3">
    <w:name w:val="List 3"/>
    <w:basedOn w:val="Normal"/>
    <w:uiPriority w:val="99"/>
    <w:unhideWhenUsed/>
    <w:qFormat/>
    <w:rsid w:val="00102FC0"/>
    <w:pPr>
      <w:numPr>
        <w:numId w:val="10"/>
      </w:numPr>
      <w:spacing w:before="120" w:line="240" w:lineRule="auto"/>
    </w:pPr>
  </w:style>
  <w:style w:type="paragraph" w:customStyle="1" w:styleId="AppendixTitle">
    <w:name w:val="AppendixTitle"/>
    <w:basedOn w:val="Normal"/>
    <w:next w:val="Normal"/>
    <w:uiPriority w:val="99"/>
    <w:rsid w:val="00F30607"/>
    <w:pPr>
      <w:keepNext/>
      <w:pageBreakBefore/>
      <w:numPr>
        <w:numId w:val="13"/>
      </w:numPr>
      <w:spacing w:before="2400" w:line="240" w:lineRule="auto"/>
      <w:jc w:val="left"/>
    </w:pPr>
    <w:rPr>
      <w:rFonts w:ascii="Calibri" w:eastAsia="Times New Roman" w:hAnsi="Calibri" w:cs="Times New Roman Bold"/>
      <w:b/>
      <w:bCs/>
      <w:caps/>
      <w:sz w:val="32"/>
      <w:szCs w:val="32"/>
    </w:rPr>
  </w:style>
  <w:style w:type="paragraph" w:customStyle="1" w:styleId="FooterContent">
    <w:name w:val="Footer_Content"/>
    <w:basedOn w:val="Footer"/>
    <w:qFormat/>
    <w:rsid w:val="0061662A"/>
    <w:pPr>
      <w:spacing w:before="20" w:after="20"/>
    </w:pPr>
    <w:rPr>
      <w:rFonts w:ascii="Calibri" w:eastAsiaTheme="minorEastAsia" w:hAnsi="Calibri" w:cstheme="majorBidi"/>
      <w:b w:val="0"/>
      <w:spacing w:val="5"/>
      <w:szCs w:val="20"/>
    </w:rPr>
  </w:style>
  <w:style w:type="paragraph" w:customStyle="1" w:styleId="FooterContentBold">
    <w:name w:val="Footer_ContentBold"/>
    <w:basedOn w:val="FooterContent"/>
    <w:qFormat/>
    <w:rsid w:val="00DA2196"/>
    <w:rPr>
      <w:rFonts w:ascii="Arial" w:hAnsi="Arial"/>
      <w:b/>
      <w:sz w:val="16"/>
    </w:rPr>
  </w:style>
  <w:style w:type="paragraph" w:customStyle="1" w:styleId="FooterDisclaimer">
    <w:name w:val="Footer Disclaimer"/>
    <w:basedOn w:val="FooterContent"/>
    <w:qFormat/>
    <w:rsid w:val="0061662A"/>
    <w:pPr>
      <w:spacing w:before="120" w:after="120" w:line="240" w:lineRule="atLeast"/>
      <w:jc w:val="center"/>
    </w:pPr>
    <w:rPr>
      <w:b/>
      <w:caps/>
      <w:color w:val="FF0000"/>
    </w:rPr>
  </w:style>
  <w:style w:type="paragraph" w:styleId="ListParagraph">
    <w:name w:val="List Paragraph"/>
    <w:basedOn w:val="Normal"/>
    <w:uiPriority w:val="34"/>
    <w:rsid w:val="0061662A"/>
    <w:pPr>
      <w:ind w:left="720"/>
      <w:contextualSpacing/>
    </w:pPr>
  </w:style>
  <w:style w:type="paragraph" w:customStyle="1" w:styleId="TableTextLeft">
    <w:name w:val="Table Text (Left)"/>
    <w:basedOn w:val="Normal"/>
    <w:qFormat/>
    <w:rsid w:val="0061662A"/>
    <w:pPr>
      <w:spacing w:before="60" w:after="60"/>
    </w:pPr>
    <w:rPr>
      <w:rFonts w:ascii="Calibri" w:eastAsia="Times New Roman" w:hAnsi="Calibri" w:cs="Times New Roman"/>
      <w:szCs w:val="24"/>
      <w:lang w:eastAsia="en-AU"/>
    </w:rPr>
  </w:style>
  <w:style w:type="character" w:styleId="Strong">
    <w:name w:val="Strong"/>
    <w:qFormat/>
    <w:locked/>
    <w:rsid w:val="006910C1"/>
    <w:rPr>
      <w:b/>
      <w:bCs/>
    </w:rPr>
  </w:style>
  <w:style w:type="paragraph" w:styleId="NoSpacing">
    <w:name w:val="No Spacing"/>
    <w:uiPriority w:val="1"/>
    <w:rsid w:val="0061662A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unhideWhenUsed/>
    <w:rsid w:val="006A2B6C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6A2B6C"/>
  </w:style>
  <w:style w:type="paragraph" w:customStyle="1" w:styleId="TableTitleLeft">
    <w:name w:val="Table Title (Left)"/>
    <w:basedOn w:val="Normal"/>
    <w:uiPriority w:val="99"/>
    <w:rsid w:val="00AC119F"/>
    <w:pPr>
      <w:tabs>
        <w:tab w:val="left" w:pos="540"/>
      </w:tabs>
      <w:spacing w:before="60" w:after="60"/>
    </w:pPr>
    <w:rPr>
      <w:rFonts w:ascii="Calibri" w:eastAsia="Times New Roman" w:hAnsi="Calibri" w:cs="Times New Roman"/>
      <w:b/>
      <w:szCs w:val="20"/>
      <w:lang w:eastAsia="en-AU"/>
    </w:rPr>
  </w:style>
  <w:style w:type="paragraph" w:customStyle="1" w:styleId="Default">
    <w:name w:val="Default"/>
    <w:locked/>
    <w:rsid w:val="00FF04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F13CB2"/>
    <w:rPr>
      <w:color w:val="800080" w:themeColor="followedHyperlink"/>
      <w:u w:val="single"/>
    </w:rPr>
  </w:style>
  <w:style w:type="paragraph" w:customStyle="1" w:styleId="AppedixHeading">
    <w:name w:val="Appedix Heading"/>
    <w:basedOn w:val="AppendixTitle"/>
    <w:next w:val="BodyText"/>
    <w:qFormat/>
    <w:rsid w:val="00DA2196"/>
    <w:pPr>
      <w:spacing w:before="240"/>
      <w:ind w:left="567" w:hanging="567"/>
    </w:pPr>
    <w:rPr>
      <w:rFonts w:ascii="Arial" w:hAnsi="Arial" w:cs="Times New Roman"/>
      <w:sz w:val="28"/>
    </w:rPr>
  </w:style>
  <w:style w:type="paragraph" w:customStyle="1" w:styleId="AppendixTitle0">
    <w:name w:val="Appendix Title"/>
    <w:basedOn w:val="AppedixHeading"/>
    <w:rsid w:val="0061662A"/>
  </w:style>
  <w:style w:type="paragraph" w:customStyle="1" w:styleId="DocumentTitle">
    <w:name w:val="Document Title"/>
    <w:basedOn w:val="Normal"/>
    <w:qFormat/>
    <w:rsid w:val="003A3D2E"/>
    <w:pPr>
      <w:jc w:val="left"/>
    </w:pPr>
    <w:rPr>
      <w:rFonts w:cs="Arial"/>
      <w:b/>
      <w:color w:val="50626D"/>
      <w:sz w:val="40"/>
      <w:szCs w:val="80"/>
    </w:rPr>
  </w:style>
  <w:style w:type="paragraph" w:customStyle="1" w:styleId="ItalicText">
    <w:name w:val="Italic Text"/>
    <w:basedOn w:val="Normal"/>
    <w:link w:val="ItalicTextChar"/>
    <w:qFormat/>
    <w:rsid w:val="0061662A"/>
    <w:rPr>
      <w:i/>
    </w:rPr>
  </w:style>
  <w:style w:type="character" w:customStyle="1" w:styleId="ItalicTextChar">
    <w:name w:val="Italic Text Char"/>
    <w:basedOn w:val="DefaultParagraphFont"/>
    <w:link w:val="ItalicText"/>
    <w:rsid w:val="009065D5"/>
    <w:rPr>
      <w:i/>
    </w:rPr>
  </w:style>
  <w:style w:type="paragraph" w:customStyle="1" w:styleId="stylefooter">
    <w:name w:val="style footer"/>
    <w:basedOn w:val="Footer"/>
    <w:link w:val="stylefooterChar"/>
    <w:qFormat/>
    <w:rsid w:val="009B27C6"/>
    <w:pPr>
      <w:tabs>
        <w:tab w:val="clear" w:pos="4513"/>
        <w:tab w:val="clear" w:pos="9026"/>
        <w:tab w:val="left" w:pos="6810"/>
      </w:tabs>
      <w:jc w:val="left"/>
    </w:pPr>
    <w:rPr>
      <w:rFonts w:eastAsia="Batang" w:cs="Arial"/>
      <w:b w:val="0"/>
      <w:sz w:val="16"/>
      <w:szCs w:val="16"/>
      <w:lang w:val="en-GB"/>
    </w:rPr>
  </w:style>
  <w:style w:type="character" w:customStyle="1" w:styleId="stylefooterChar">
    <w:name w:val="style footer Char"/>
    <w:link w:val="stylefooter"/>
    <w:rsid w:val="009B27C6"/>
    <w:rPr>
      <w:rFonts w:ascii="Arial" w:eastAsia="Batang" w:hAnsi="Arial" w:cs="Arial"/>
      <w:sz w:val="16"/>
      <w:szCs w:val="16"/>
      <w:lang w:val="en-GB"/>
    </w:rPr>
  </w:style>
  <w:style w:type="paragraph" w:customStyle="1" w:styleId="TableParagraph">
    <w:name w:val="Table Paragraph"/>
    <w:basedOn w:val="Normal"/>
    <w:uiPriority w:val="1"/>
    <w:qFormat/>
    <w:rsid w:val="007721C6"/>
    <w:pPr>
      <w:widowControl w:val="0"/>
      <w:autoSpaceDE w:val="0"/>
      <w:autoSpaceDN w:val="0"/>
      <w:spacing w:after="0" w:line="240" w:lineRule="auto"/>
      <w:jc w:val="left"/>
    </w:pPr>
    <w:rPr>
      <w:rFonts w:eastAsia="Arial" w:cs="Arial"/>
      <w:sz w:val="22"/>
      <w:lang w:val="en-US"/>
    </w:rPr>
  </w:style>
  <w:style w:type="paragraph" w:customStyle="1" w:styleId="SheetText">
    <w:name w:val="Sheet Text"/>
    <w:rsid w:val="0090328C"/>
    <w:pPr>
      <w:numPr>
        <w:ilvl w:val="1"/>
        <w:numId w:val="16"/>
      </w:numPr>
      <w:tabs>
        <w:tab w:val="left" w:pos="1440"/>
        <w:tab w:val="left" w:pos="5947"/>
        <w:tab w:val="center" w:pos="7402"/>
        <w:tab w:val="right" w:pos="9086"/>
      </w:tabs>
      <w:spacing w:before="120" w:after="0" w:line="240" w:lineRule="auto"/>
    </w:pPr>
    <w:rPr>
      <w:rFonts w:ascii="Arial" w:eastAsia="Times New Roman" w:hAnsi="Arial" w:cs="Times New Roman"/>
      <w:noProof/>
      <w:szCs w:val="20"/>
      <w:lang w:eastAsia="en-AU"/>
    </w:rPr>
  </w:style>
  <w:style w:type="paragraph" w:customStyle="1" w:styleId="lines">
    <w:name w:val="lines"/>
    <w:basedOn w:val="Normal"/>
    <w:rsid w:val="001A7210"/>
    <w:pPr>
      <w:widowControl w:val="0"/>
      <w:tabs>
        <w:tab w:val="left" w:pos="720"/>
        <w:tab w:val="left" w:pos="3960"/>
        <w:tab w:val="left" w:pos="11088"/>
      </w:tabs>
      <w:spacing w:after="0" w:line="360" w:lineRule="atLeast"/>
      <w:jc w:val="left"/>
    </w:pPr>
    <w:rPr>
      <w:rFonts w:ascii="Times" w:eastAsia="Times New Roman" w:hAnsi="Times" w:cs="Times New Roman"/>
      <w:b/>
      <w:sz w:val="22"/>
      <w:szCs w:val="20"/>
      <w:lang w:val="en-US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3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4CCC7A-6A78-4C67-A30D-18171605A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426</TotalTime>
  <Pages>2</Pages>
  <Words>475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Template</dc:subject>
  <dc:creator>Srda Deric</dc:creator>
  <cp:keywords/>
  <dc:description/>
  <cp:lastModifiedBy>Yohanes Angkodjojo</cp:lastModifiedBy>
  <cp:revision>73</cp:revision>
  <cp:lastPrinted>2018-09-11T00:15:00Z</cp:lastPrinted>
  <dcterms:created xsi:type="dcterms:W3CDTF">2018-09-10T06:19:00Z</dcterms:created>
  <dcterms:modified xsi:type="dcterms:W3CDTF">2018-09-12T05:00:00Z</dcterms:modified>
</cp:coreProperties>
</file>