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3" w:type="dxa"/>
        <w:tblInd w:w="-17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568"/>
        <w:gridCol w:w="5070"/>
        <w:gridCol w:w="1134"/>
        <w:gridCol w:w="142"/>
        <w:gridCol w:w="1859"/>
      </w:tblGrid>
      <w:tr w:rsidR="003D3A05" w:rsidRPr="006C2640" w:rsidTr="003625E8">
        <w:trPr>
          <w:trHeight w:hRule="exact" w:val="340"/>
        </w:trPr>
        <w:tc>
          <w:tcPr>
            <w:tcW w:w="10773" w:type="dxa"/>
            <w:gridSpan w:val="5"/>
            <w:shd w:val="clear" w:color="auto" w:fill="auto"/>
            <w:vAlign w:val="center"/>
          </w:tcPr>
          <w:p w:rsidR="003D3A05" w:rsidRPr="006C2640" w:rsidRDefault="003D3A05" w:rsidP="003625E8">
            <w:pPr>
              <w:spacing w:before="60" w:after="60" w:line="72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Tag No. 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 xml:space="preserve"> MERGEFIELD Name 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«Name»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- 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Description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«Description»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3D3A05" w:rsidRPr="006C2640" w:rsidTr="003625E8">
        <w:trPr>
          <w:trHeight w:hRule="exact" w:val="454"/>
        </w:trPr>
        <w:tc>
          <w:tcPr>
            <w:tcW w:w="10773" w:type="dxa"/>
            <w:gridSpan w:val="5"/>
            <w:shd w:val="clear" w:color="auto" w:fill="auto"/>
            <w:vAlign w:val="center"/>
          </w:tcPr>
          <w:p w:rsidR="003D3A05" w:rsidRPr="006C2640" w:rsidRDefault="003D3A05" w:rsidP="003625E8">
            <w:pPr>
              <w:spacing w:before="60" w:after="0" w:line="72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Subsystem: 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ProcessBreakdownIdentifier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ProcessBreakdownIdentifier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- 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ProcessBreakdownName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ProcessBreakdownName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3D3A05" w:rsidRPr="006C2640" w:rsidTr="003625E8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:rsidR="003D3A05" w:rsidRPr="006C2640" w:rsidRDefault="003D3A05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Manufacturer.</w:t>
            </w:r>
          </w:p>
        </w:tc>
        <w:tc>
          <w:tcPr>
            <w:tcW w:w="5070" w:type="dxa"/>
            <w:shd w:val="clear" w:color="auto" w:fill="auto"/>
            <w:vAlign w:val="center"/>
          </w:tcPr>
          <w:p w:rsidR="003D3A05" w:rsidRPr="006936E3" w:rsidRDefault="003D3A05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ManufacturerName \* MERGEFORMAT</w:instrText>
            </w: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t>ManufacturerName</w:t>
            </w:r>
            <w:proofErr w:type="spellEnd"/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  <w:p w:rsidR="003D3A05" w:rsidRPr="006C2640" w:rsidRDefault="003D3A05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D3A05" w:rsidRPr="006C2640" w:rsidRDefault="003D3A05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Model No.</w:t>
            </w:r>
          </w:p>
        </w:tc>
        <w:tc>
          <w:tcPr>
            <w:tcW w:w="1859" w:type="dxa"/>
            <w:shd w:val="clear" w:color="auto" w:fill="auto"/>
            <w:vAlign w:val="center"/>
          </w:tcPr>
          <w:p w:rsidR="003D3A05" w:rsidRPr="006C2640" w:rsidRDefault="003D3A05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OEMPartNumber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OEMPartNumber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3D3A05" w:rsidRPr="006C2640" w:rsidTr="003625E8">
        <w:trPr>
          <w:trHeight w:hRule="exact" w:val="340"/>
        </w:trPr>
        <w:tc>
          <w:tcPr>
            <w:tcW w:w="2568" w:type="dxa"/>
            <w:shd w:val="clear" w:color="auto" w:fill="auto"/>
          </w:tcPr>
          <w:p w:rsidR="003D3A05" w:rsidRPr="006C2640" w:rsidRDefault="003D3A05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Field to record Serial No.</w:t>
            </w:r>
          </w:p>
        </w:tc>
        <w:tc>
          <w:tcPr>
            <w:tcW w:w="8205" w:type="dxa"/>
            <w:gridSpan w:val="4"/>
            <w:shd w:val="clear" w:color="auto" w:fill="auto"/>
          </w:tcPr>
          <w:p w:rsidR="003D3A05" w:rsidRPr="006C2640" w:rsidRDefault="003D3A05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SerialNumber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SerialNumber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3D3A05" w:rsidRPr="006C2640" w:rsidTr="003625E8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:rsidR="003D3A05" w:rsidRPr="006C2640" w:rsidRDefault="003D3A05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Drawing No.</w:t>
            </w:r>
          </w:p>
        </w:tc>
        <w:tc>
          <w:tcPr>
            <w:tcW w:w="5070" w:type="dxa"/>
            <w:shd w:val="clear" w:color="auto" w:fill="auto"/>
            <w:vAlign w:val="center"/>
          </w:tcPr>
          <w:p w:rsidR="003D3A05" w:rsidRPr="006C2640" w:rsidRDefault="003D3A05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DocumentList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DocumentList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D3A05" w:rsidRPr="006C2640" w:rsidRDefault="003D3A05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Task No.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</w:tcPr>
          <w:p w:rsidR="003D3A05" w:rsidRPr="006C2640" w:rsidRDefault="003D3A05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TaskName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TaskName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3D3A05" w:rsidRPr="006C2640" w:rsidTr="003625E8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:rsidR="003D3A05" w:rsidRPr="006C2640" w:rsidRDefault="003D3A05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Additional Information:</w:t>
            </w:r>
          </w:p>
        </w:tc>
        <w:tc>
          <w:tcPr>
            <w:tcW w:w="8205" w:type="dxa"/>
            <w:gridSpan w:val="4"/>
            <w:shd w:val="clear" w:color="auto" w:fill="auto"/>
            <w:vAlign w:val="center"/>
          </w:tcPr>
          <w:p w:rsidR="003D3A05" w:rsidRPr="006C2640" w:rsidRDefault="003D3A05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Comments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noProof/>
                <w:sz w:val="18"/>
                <w:szCs w:val="18"/>
              </w:rPr>
              <w:t>«Comments»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</w:tbl>
    <w:p w:rsidR="003D3A05" w:rsidRPr="00F93664" w:rsidRDefault="003D3A05" w:rsidP="00E37627">
      <w:pPr>
        <w:spacing w:after="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773" w:type="dxa"/>
        <w:tblInd w:w="-34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3983"/>
        <w:gridCol w:w="6790"/>
      </w:tblGrid>
      <w:tr w:rsidR="00566863" w:rsidRPr="002E04B6" w:rsidTr="00CB6B5E">
        <w:trPr>
          <w:trHeight w:val="340"/>
        </w:trPr>
        <w:tc>
          <w:tcPr>
            <w:tcW w:w="5420" w:type="dxa"/>
            <w:gridSpan w:val="2"/>
            <w:shd w:val="clear" w:color="auto" w:fill="F2F2F2" w:themeFill="background1" w:themeFillShade="F2"/>
            <w:vAlign w:val="center"/>
          </w:tcPr>
          <w:p w:rsidR="00566863" w:rsidRPr="002E04B6" w:rsidRDefault="00566863" w:rsidP="00CB6B5E">
            <w:pPr>
              <w:pStyle w:val="SheetText"/>
              <w:numPr>
                <w:ilvl w:val="0"/>
                <w:numId w:val="0"/>
              </w:numPr>
              <w:spacing w:before="0"/>
              <w:jc w:val="center"/>
              <w:outlineLvl w:val="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PUMP</w:t>
            </w:r>
          </w:p>
        </w:tc>
      </w:tr>
      <w:tr w:rsidR="00566863" w:rsidRPr="002E04B6" w:rsidTr="00CB6B5E">
        <w:trPr>
          <w:trHeight w:val="340"/>
        </w:trPr>
        <w:tc>
          <w:tcPr>
            <w:tcW w:w="2004" w:type="dxa"/>
            <w:vAlign w:val="center"/>
          </w:tcPr>
          <w:p w:rsidR="00566863" w:rsidRPr="002E04B6" w:rsidRDefault="00566863" w:rsidP="00CB6B5E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E04B6">
              <w:rPr>
                <w:rFonts w:ascii="Arial" w:hAnsi="Arial" w:cs="Arial"/>
                <w:sz w:val="18"/>
                <w:szCs w:val="18"/>
              </w:rPr>
              <w:t>Manufacturer</w:t>
            </w:r>
          </w:p>
        </w:tc>
        <w:tc>
          <w:tcPr>
            <w:tcW w:w="3416" w:type="dxa"/>
            <w:vAlign w:val="center"/>
          </w:tcPr>
          <w:p w:rsidR="00566863" w:rsidRPr="002E04B6" w:rsidRDefault="00566863" w:rsidP="00CB6B5E">
            <w:pPr>
              <w:pStyle w:val="SheetText"/>
              <w:numPr>
                <w:ilvl w:val="0"/>
                <w:numId w:val="0"/>
              </w:numPr>
              <w:spacing w:before="0"/>
              <w:outlineLvl w:val="0"/>
              <w:rPr>
                <w:rFonts w:cs="Arial"/>
                <w:b/>
                <w:sz w:val="18"/>
                <w:szCs w:val="18"/>
              </w:rPr>
            </w:pPr>
          </w:p>
        </w:tc>
      </w:tr>
      <w:tr w:rsidR="00566863" w:rsidRPr="002E04B6" w:rsidTr="00CB6B5E">
        <w:trPr>
          <w:trHeight w:val="340"/>
        </w:trPr>
        <w:tc>
          <w:tcPr>
            <w:tcW w:w="2004" w:type="dxa"/>
            <w:vAlign w:val="center"/>
          </w:tcPr>
          <w:p w:rsidR="00566863" w:rsidRPr="002E04B6" w:rsidRDefault="00566863" w:rsidP="00CB6B5E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E04B6"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3416" w:type="dxa"/>
            <w:vAlign w:val="center"/>
          </w:tcPr>
          <w:p w:rsidR="00566863" w:rsidRPr="002E04B6" w:rsidRDefault="00566863" w:rsidP="00CB6B5E">
            <w:pPr>
              <w:pStyle w:val="SheetText"/>
              <w:numPr>
                <w:ilvl w:val="0"/>
                <w:numId w:val="0"/>
              </w:numPr>
              <w:spacing w:before="0"/>
              <w:outlineLvl w:val="0"/>
              <w:rPr>
                <w:rFonts w:cs="Arial"/>
                <w:b/>
                <w:sz w:val="18"/>
                <w:szCs w:val="18"/>
              </w:rPr>
            </w:pPr>
          </w:p>
        </w:tc>
      </w:tr>
      <w:tr w:rsidR="00566863" w:rsidRPr="002E04B6" w:rsidTr="00CB6B5E">
        <w:trPr>
          <w:trHeight w:val="340"/>
        </w:trPr>
        <w:tc>
          <w:tcPr>
            <w:tcW w:w="2004" w:type="dxa"/>
            <w:vAlign w:val="center"/>
          </w:tcPr>
          <w:p w:rsidR="00566863" w:rsidRPr="002E04B6" w:rsidRDefault="00566863" w:rsidP="00CB6B5E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E04B6">
              <w:rPr>
                <w:rFonts w:ascii="Arial" w:hAnsi="Arial" w:cs="Arial"/>
                <w:sz w:val="18"/>
                <w:szCs w:val="18"/>
              </w:rPr>
              <w:t>Serial Number</w:t>
            </w:r>
          </w:p>
        </w:tc>
        <w:tc>
          <w:tcPr>
            <w:tcW w:w="3416" w:type="dxa"/>
            <w:vAlign w:val="center"/>
          </w:tcPr>
          <w:p w:rsidR="00566863" w:rsidRPr="002E04B6" w:rsidRDefault="00566863" w:rsidP="00CB6B5E">
            <w:pPr>
              <w:pStyle w:val="SheetText"/>
              <w:numPr>
                <w:ilvl w:val="0"/>
                <w:numId w:val="0"/>
              </w:numPr>
              <w:spacing w:before="0"/>
              <w:outlineLvl w:val="0"/>
              <w:rPr>
                <w:rFonts w:cs="Arial"/>
                <w:b/>
                <w:sz w:val="18"/>
                <w:szCs w:val="18"/>
              </w:rPr>
            </w:pPr>
          </w:p>
        </w:tc>
      </w:tr>
    </w:tbl>
    <w:p w:rsidR="00566863" w:rsidRPr="00F93664" w:rsidRDefault="00566863" w:rsidP="00E37627">
      <w:pPr>
        <w:spacing w:after="0"/>
        <w:rPr>
          <w:rFonts w:ascii="Arial" w:hAnsi="Arial" w:cs="Arial"/>
          <w:sz w:val="18"/>
          <w:szCs w:val="18"/>
        </w:rPr>
        <w:sectPr w:rsidR="00566863" w:rsidRPr="00F93664" w:rsidSect="003D3A05">
          <w:headerReference w:type="default" r:id="rId7"/>
          <w:footerReference w:type="default" r:id="rId8"/>
          <w:pgSz w:w="11907" w:h="16839"/>
          <w:pgMar w:top="720" w:right="386" w:bottom="720" w:left="553" w:header="720" w:footer="621" w:gutter="0"/>
          <w:cols w:space="720"/>
          <w:docGrid w:linePitch="360"/>
        </w:sectPr>
      </w:pPr>
    </w:p>
    <w:tbl>
      <w:tblPr>
        <w:tblW w:w="10773" w:type="dxa"/>
        <w:tblInd w:w="-15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686"/>
        <w:gridCol w:w="7714"/>
        <w:gridCol w:w="791"/>
        <w:gridCol w:w="791"/>
        <w:gridCol w:w="791"/>
      </w:tblGrid>
      <w:tr w:rsidR="00E37627" w:rsidRPr="00F93664" w:rsidTr="007E0C96">
        <w:trPr>
          <w:trHeight w:val="397"/>
          <w:tblHeader/>
        </w:trPr>
        <w:tc>
          <w:tcPr>
            <w:tcW w:w="686" w:type="dxa"/>
            <w:shd w:val="clear" w:color="auto" w:fill="F2F2F2" w:themeFill="background1" w:themeFillShade="F2"/>
            <w:vAlign w:val="center"/>
          </w:tcPr>
          <w:p w:rsidR="00E37627" w:rsidRPr="00F93664" w:rsidRDefault="00E37627" w:rsidP="00E37627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bookmarkStart w:id="0" w:name="_GoBack" w:colFirst="2" w:colLast="4"/>
            <w:r w:rsidRPr="00F93664">
              <w:rPr>
                <w:rFonts w:ascii="Arial" w:hAnsi="Arial" w:cs="Arial"/>
                <w:bCs/>
                <w:sz w:val="18"/>
                <w:szCs w:val="18"/>
              </w:rPr>
              <w:t xml:space="preserve">Item </w:t>
            </w:r>
          </w:p>
        </w:tc>
        <w:tc>
          <w:tcPr>
            <w:tcW w:w="7714" w:type="dxa"/>
            <w:shd w:val="clear" w:color="auto" w:fill="F2F2F2" w:themeFill="background1" w:themeFillShade="F2"/>
            <w:vAlign w:val="center"/>
          </w:tcPr>
          <w:p w:rsidR="00E37627" w:rsidRPr="00F93664" w:rsidRDefault="00E37627" w:rsidP="00E37627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F93664">
              <w:rPr>
                <w:rFonts w:ascii="Arial" w:hAnsi="Arial" w:cs="Arial"/>
                <w:bCs/>
                <w:sz w:val="18"/>
                <w:szCs w:val="18"/>
              </w:rPr>
              <w:t>Description</w:t>
            </w:r>
          </w:p>
        </w:tc>
        <w:tc>
          <w:tcPr>
            <w:tcW w:w="791" w:type="dxa"/>
            <w:shd w:val="clear" w:color="auto" w:fill="F2F2F2" w:themeFill="background1" w:themeFillShade="F2"/>
            <w:vAlign w:val="center"/>
          </w:tcPr>
          <w:p w:rsidR="00E37627" w:rsidRPr="00F93664" w:rsidRDefault="00E37627" w:rsidP="00E37627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F93664">
              <w:rPr>
                <w:rFonts w:ascii="Arial" w:hAnsi="Arial" w:cs="Arial"/>
                <w:bCs/>
                <w:sz w:val="18"/>
                <w:szCs w:val="18"/>
              </w:rPr>
              <w:t>OK</w:t>
            </w:r>
          </w:p>
        </w:tc>
        <w:tc>
          <w:tcPr>
            <w:tcW w:w="791" w:type="dxa"/>
            <w:shd w:val="clear" w:color="auto" w:fill="F2F2F2" w:themeFill="background1" w:themeFillShade="F2"/>
            <w:vAlign w:val="center"/>
          </w:tcPr>
          <w:p w:rsidR="00E37627" w:rsidRPr="00F93664" w:rsidRDefault="00E37627" w:rsidP="00E37627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F93664">
              <w:rPr>
                <w:rFonts w:ascii="Arial" w:hAnsi="Arial" w:cs="Arial"/>
                <w:bCs/>
                <w:sz w:val="18"/>
                <w:szCs w:val="18"/>
              </w:rPr>
              <w:t>N/A</w:t>
            </w:r>
          </w:p>
        </w:tc>
        <w:tc>
          <w:tcPr>
            <w:tcW w:w="791" w:type="dxa"/>
            <w:shd w:val="clear" w:color="auto" w:fill="F2F2F2" w:themeFill="background1" w:themeFillShade="F2"/>
            <w:vAlign w:val="center"/>
          </w:tcPr>
          <w:p w:rsidR="00E37627" w:rsidRPr="00F93664" w:rsidRDefault="00E37627" w:rsidP="00E37627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F93664">
              <w:rPr>
                <w:rFonts w:ascii="Arial" w:hAnsi="Arial" w:cs="Arial"/>
                <w:bCs/>
                <w:sz w:val="18"/>
                <w:szCs w:val="18"/>
              </w:rPr>
              <w:t>Punch</w:t>
            </w:r>
          </w:p>
        </w:tc>
      </w:tr>
      <w:bookmarkEnd w:id="0"/>
      <w:tr w:rsidR="00E37627" w:rsidRPr="00F93664" w:rsidTr="007E0C96">
        <w:trPr>
          <w:trHeight w:val="340"/>
        </w:trPr>
        <w:tc>
          <w:tcPr>
            <w:tcW w:w="686" w:type="dxa"/>
            <w:shd w:val="clear" w:color="auto" w:fill="auto"/>
            <w:vAlign w:val="center"/>
          </w:tcPr>
          <w:p w:rsidR="00E37627" w:rsidRPr="00F93664" w:rsidRDefault="00E37627" w:rsidP="0004210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4" w:type="dxa"/>
            <w:shd w:val="clear" w:color="auto" w:fill="auto"/>
          </w:tcPr>
          <w:p w:rsidR="00E37627" w:rsidRPr="00F93664" w:rsidRDefault="00E37627" w:rsidP="00E37627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F9366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components inspected and free from damage.</w:t>
            </w:r>
          </w:p>
        </w:tc>
        <w:tc>
          <w:tcPr>
            <w:tcW w:w="791" w:type="dxa"/>
            <w:vAlign w:val="center"/>
          </w:tcPr>
          <w:p w:rsidR="00E37627" w:rsidRPr="00F93664" w:rsidRDefault="00E37627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:rsidR="00E37627" w:rsidRPr="00F93664" w:rsidRDefault="00E37627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E37627" w:rsidRPr="00F93664" w:rsidRDefault="00E37627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7627" w:rsidRPr="00F93664" w:rsidTr="007E0C96">
        <w:trPr>
          <w:trHeight w:val="340"/>
        </w:trPr>
        <w:tc>
          <w:tcPr>
            <w:tcW w:w="686" w:type="dxa"/>
            <w:shd w:val="clear" w:color="auto" w:fill="auto"/>
            <w:vAlign w:val="center"/>
          </w:tcPr>
          <w:p w:rsidR="00E37627" w:rsidRPr="00F93664" w:rsidRDefault="00E37627" w:rsidP="0004210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4" w:type="dxa"/>
            <w:shd w:val="clear" w:color="auto" w:fill="auto"/>
          </w:tcPr>
          <w:p w:rsidR="00E37627" w:rsidRPr="00F93664" w:rsidRDefault="00E37627" w:rsidP="00E37627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F9366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the pump is installed in accordance with the manufacturer’s installation instructions.</w:t>
            </w:r>
          </w:p>
        </w:tc>
        <w:tc>
          <w:tcPr>
            <w:tcW w:w="791" w:type="dxa"/>
            <w:vAlign w:val="center"/>
          </w:tcPr>
          <w:p w:rsidR="00E37627" w:rsidRPr="00F93664" w:rsidRDefault="00E37627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:rsidR="00E37627" w:rsidRPr="00F93664" w:rsidRDefault="00E37627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E37627" w:rsidRPr="00F93664" w:rsidRDefault="00E37627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1BEB" w:rsidRPr="00F93664" w:rsidTr="007E0C96">
        <w:trPr>
          <w:trHeight w:val="340"/>
        </w:trPr>
        <w:tc>
          <w:tcPr>
            <w:tcW w:w="686" w:type="dxa"/>
            <w:shd w:val="clear" w:color="auto" w:fill="auto"/>
            <w:vAlign w:val="center"/>
          </w:tcPr>
          <w:p w:rsidR="00851BEB" w:rsidRPr="00F93664" w:rsidRDefault="00851BEB" w:rsidP="0004210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4" w:type="dxa"/>
            <w:shd w:val="clear" w:color="auto" w:fill="auto"/>
          </w:tcPr>
          <w:p w:rsidR="00851BEB" w:rsidRDefault="007E0C96" w:rsidP="00E37627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end float is as per manufacturer</w:t>
            </w:r>
            <w:r w:rsidR="009A6FE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’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s specification.</w:t>
            </w:r>
          </w:p>
        </w:tc>
        <w:tc>
          <w:tcPr>
            <w:tcW w:w="791" w:type="dxa"/>
            <w:vAlign w:val="center"/>
          </w:tcPr>
          <w:p w:rsidR="00851BEB" w:rsidRPr="00F93664" w:rsidRDefault="00851BEB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:rsidR="00851BEB" w:rsidRPr="00F93664" w:rsidRDefault="00851BEB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851BEB" w:rsidRPr="00F93664" w:rsidRDefault="00851BEB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1BEB" w:rsidRPr="00F93664" w:rsidTr="007E0C96">
        <w:trPr>
          <w:trHeight w:val="340"/>
        </w:trPr>
        <w:tc>
          <w:tcPr>
            <w:tcW w:w="686" w:type="dxa"/>
            <w:shd w:val="clear" w:color="auto" w:fill="auto"/>
            <w:vAlign w:val="center"/>
          </w:tcPr>
          <w:p w:rsidR="00851BEB" w:rsidRPr="00F93664" w:rsidRDefault="00851BEB" w:rsidP="0004210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4" w:type="dxa"/>
            <w:shd w:val="clear" w:color="auto" w:fill="auto"/>
          </w:tcPr>
          <w:p w:rsidR="00851BEB" w:rsidRPr="00F93664" w:rsidRDefault="00851BEB" w:rsidP="00E37627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barrel/bearing assembly set and locked in position.</w:t>
            </w:r>
          </w:p>
        </w:tc>
        <w:tc>
          <w:tcPr>
            <w:tcW w:w="791" w:type="dxa"/>
            <w:vAlign w:val="center"/>
          </w:tcPr>
          <w:p w:rsidR="00851BEB" w:rsidRPr="00F93664" w:rsidRDefault="00851BEB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:rsidR="00851BEB" w:rsidRPr="00F93664" w:rsidRDefault="00851BEB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851BEB" w:rsidRPr="00F93664" w:rsidRDefault="00851BEB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7627" w:rsidRPr="00F93664" w:rsidTr="007E0C96">
        <w:trPr>
          <w:trHeight w:val="340"/>
        </w:trPr>
        <w:tc>
          <w:tcPr>
            <w:tcW w:w="686" w:type="dxa"/>
            <w:shd w:val="clear" w:color="auto" w:fill="auto"/>
            <w:vAlign w:val="center"/>
          </w:tcPr>
          <w:p w:rsidR="00E37627" w:rsidRPr="00F93664" w:rsidRDefault="00E37627" w:rsidP="0004210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4" w:type="dxa"/>
            <w:shd w:val="clear" w:color="auto" w:fill="auto"/>
          </w:tcPr>
          <w:p w:rsidR="00E37627" w:rsidRPr="00F93664" w:rsidRDefault="00E37627" w:rsidP="00E37627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F9366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impeller shaft and motor are free to rotate and have been rotated by hand.</w:t>
            </w:r>
          </w:p>
        </w:tc>
        <w:tc>
          <w:tcPr>
            <w:tcW w:w="791" w:type="dxa"/>
            <w:vAlign w:val="center"/>
          </w:tcPr>
          <w:p w:rsidR="00E37627" w:rsidRPr="00F93664" w:rsidRDefault="00E37627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:rsidR="00E37627" w:rsidRPr="00F93664" w:rsidRDefault="00E37627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E37627" w:rsidRPr="00F93664" w:rsidRDefault="00E37627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7627" w:rsidRPr="00F93664" w:rsidTr="007E0C96">
        <w:trPr>
          <w:trHeight w:val="340"/>
        </w:trPr>
        <w:tc>
          <w:tcPr>
            <w:tcW w:w="686" w:type="dxa"/>
            <w:shd w:val="clear" w:color="auto" w:fill="auto"/>
            <w:vAlign w:val="center"/>
          </w:tcPr>
          <w:p w:rsidR="00E37627" w:rsidRPr="00F93664" w:rsidRDefault="00E37627" w:rsidP="0004210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4" w:type="dxa"/>
            <w:shd w:val="clear" w:color="auto" w:fill="auto"/>
          </w:tcPr>
          <w:p w:rsidR="00E37627" w:rsidRPr="00F93664" w:rsidRDefault="00E37627" w:rsidP="00E37627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F9366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hold down bolts are correctly tensioned and no soft foot evident.</w:t>
            </w:r>
          </w:p>
        </w:tc>
        <w:tc>
          <w:tcPr>
            <w:tcW w:w="791" w:type="dxa"/>
            <w:vAlign w:val="center"/>
          </w:tcPr>
          <w:p w:rsidR="00E37627" w:rsidRPr="00F93664" w:rsidRDefault="00E37627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:rsidR="00E37627" w:rsidRPr="00F93664" w:rsidRDefault="00E37627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E37627" w:rsidRPr="00F93664" w:rsidRDefault="00E37627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7627" w:rsidRPr="00F93664" w:rsidTr="007E0C96">
        <w:trPr>
          <w:trHeight w:val="340"/>
        </w:trPr>
        <w:tc>
          <w:tcPr>
            <w:tcW w:w="686" w:type="dxa"/>
            <w:shd w:val="clear" w:color="auto" w:fill="auto"/>
            <w:vAlign w:val="center"/>
          </w:tcPr>
          <w:p w:rsidR="00E37627" w:rsidRPr="00F93664" w:rsidRDefault="00E37627" w:rsidP="0004210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4" w:type="dxa"/>
            <w:shd w:val="clear" w:color="auto" w:fill="auto"/>
          </w:tcPr>
          <w:p w:rsidR="00E37627" w:rsidRPr="00F93664" w:rsidRDefault="00E37627" w:rsidP="00E37627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F9366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base/ sub frame grouting complete.</w:t>
            </w:r>
          </w:p>
        </w:tc>
        <w:tc>
          <w:tcPr>
            <w:tcW w:w="791" w:type="dxa"/>
            <w:vAlign w:val="center"/>
          </w:tcPr>
          <w:p w:rsidR="00E37627" w:rsidRPr="00F93664" w:rsidRDefault="00E37627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:rsidR="00E37627" w:rsidRPr="00F93664" w:rsidRDefault="00E37627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E37627" w:rsidRPr="00F93664" w:rsidRDefault="00E37627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7627" w:rsidRPr="00F93664" w:rsidTr="007E0C96">
        <w:trPr>
          <w:trHeight w:val="340"/>
        </w:trPr>
        <w:tc>
          <w:tcPr>
            <w:tcW w:w="686" w:type="dxa"/>
            <w:shd w:val="clear" w:color="auto" w:fill="auto"/>
            <w:vAlign w:val="center"/>
          </w:tcPr>
          <w:p w:rsidR="00E37627" w:rsidRPr="00F93664" w:rsidRDefault="00E37627" w:rsidP="0004210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4" w:type="dxa"/>
            <w:shd w:val="clear" w:color="auto" w:fill="auto"/>
          </w:tcPr>
          <w:p w:rsidR="00E37627" w:rsidRPr="00F93664" w:rsidRDefault="00E37627" w:rsidP="00E37627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F9366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suction and discharge piping, valves, gauges and fittings have been installed in accordance with the drawings.</w:t>
            </w:r>
          </w:p>
        </w:tc>
        <w:tc>
          <w:tcPr>
            <w:tcW w:w="791" w:type="dxa"/>
            <w:vAlign w:val="center"/>
          </w:tcPr>
          <w:p w:rsidR="00E37627" w:rsidRPr="00F93664" w:rsidRDefault="00E37627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:rsidR="00E37627" w:rsidRPr="00F93664" w:rsidRDefault="00E37627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E37627" w:rsidRPr="00F93664" w:rsidRDefault="00E37627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7627" w:rsidRPr="00F93664" w:rsidTr="007E0C96">
        <w:trPr>
          <w:trHeight w:val="340"/>
        </w:trPr>
        <w:tc>
          <w:tcPr>
            <w:tcW w:w="686" w:type="dxa"/>
            <w:shd w:val="clear" w:color="auto" w:fill="auto"/>
            <w:vAlign w:val="center"/>
          </w:tcPr>
          <w:p w:rsidR="00E37627" w:rsidRPr="00F93664" w:rsidRDefault="00E37627" w:rsidP="0004210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4" w:type="dxa"/>
            <w:shd w:val="clear" w:color="auto" w:fill="auto"/>
          </w:tcPr>
          <w:p w:rsidR="00E37627" w:rsidRPr="00F93664" w:rsidRDefault="00E37627" w:rsidP="00E37627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F9366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flange bolting checked for correct tension.</w:t>
            </w:r>
          </w:p>
        </w:tc>
        <w:tc>
          <w:tcPr>
            <w:tcW w:w="791" w:type="dxa"/>
            <w:vAlign w:val="center"/>
          </w:tcPr>
          <w:p w:rsidR="00E37627" w:rsidRPr="00F93664" w:rsidRDefault="00E37627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:rsidR="00E37627" w:rsidRPr="00F93664" w:rsidRDefault="00E37627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E37627" w:rsidRPr="00F93664" w:rsidRDefault="00E37627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7627" w:rsidRPr="00F93664" w:rsidTr="007E0C96">
        <w:trPr>
          <w:trHeight w:val="340"/>
        </w:trPr>
        <w:tc>
          <w:tcPr>
            <w:tcW w:w="686" w:type="dxa"/>
            <w:shd w:val="clear" w:color="auto" w:fill="auto"/>
            <w:vAlign w:val="center"/>
          </w:tcPr>
          <w:p w:rsidR="00E37627" w:rsidRPr="00F93664" w:rsidRDefault="00E37627" w:rsidP="0004210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4" w:type="dxa"/>
            <w:shd w:val="clear" w:color="auto" w:fill="auto"/>
          </w:tcPr>
          <w:p w:rsidR="00E37627" w:rsidRPr="00F93664" w:rsidRDefault="00E37627" w:rsidP="00E37627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F9366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p</w:t>
            </w:r>
            <w:r w:rsidRPr="00F93664">
              <w:rPr>
                <w:rFonts w:ascii="Arial" w:hAnsi="Arial" w:cs="Arial"/>
                <w:sz w:val="18"/>
                <w:szCs w:val="18"/>
              </w:rPr>
              <w:t>ipe flange connection stresses checked &amp; removed.</w:t>
            </w:r>
          </w:p>
        </w:tc>
        <w:tc>
          <w:tcPr>
            <w:tcW w:w="791" w:type="dxa"/>
            <w:vAlign w:val="center"/>
          </w:tcPr>
          <w:p w:rsidR="00E37627" w:rsidRPr="00F93664" w:rsidRDefault="00E37627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:rsidR="00E37627" w:rsidRPr="00F93664" w:rsidRDefault="00E37627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E37627" w:rsidRPr="00F93664" w:rsidRDefault="00E37627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7627" w:rsidRPr="00F93664" w:rsidTr="007E0C96">
        <w:trPr>
          <w:trHeight w:val="340"/>
        </w:trPr>
        <w:tc>
          <w:tcPr>
            <w:tcW w:w="686" w:type="dxa"/>
            <w:shd w:val="clear" w:color="auto" w:fill="auto"/>
            <w:vAlign w:val="center"/>
          </w:tcPr>
          <w:p w:rsidR="00E37627" w:rsidRPr="00F93664" w:rsidRDefault="00E37627" w:rsidP="0004210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4" w:type="dxa"/>
            <w:shd w:val="clear" w:color="auto" w:fill="auto"/>
            <w:vAlign w:val="center"/>
          </w:tcPr>
          <w:p w:rsidR="00E37627" w:rsidRPr="00F93664" w:rsidRDefault="00E37627" w:rsidP="00E37627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F9366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pump direction of rotation clearly marked.</w:t>
            </w:r>
          </w:p>
        </w:tc>
        <w:tc>
          <w:tcPr>
            <w:tcW w:w="791" w:type="dxa"/>
            <w:vAlign w:val="center"/>
          </w:tcPr>
          <w:p w:rsidR="00E37627" w:rsidRPr="00F93664" w:rsidRDefault="00E37627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:rsidR="00E37627" w:rsidRPr="00F93664" w:rsidRDefault="00E37627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E37627" w:rsidRPr="00F93664" w:rsidRDefault="00E37627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7627" w:rsidRPr="00F93664" w:rsidTr="007E0C96">
        <w:trPr>
          <w:trHeight w:val="340"/>
        </w:trPr>
        <w:tc>
          <w:tcPr>
            <w:tcW w:w="686" w:type="dxa"/>
            <w:shd w:val="clear" w:color="auto" w:fill="auto"/>
            <w:vAlign w:val="center"/>
          </w:tcPr>
          <w:p w:rsidR="00E37627" w:rsidRPr="00F93664" w:rsidRDefault="00E37627" w:rsidP="0004210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4" w:type="dxa"/>
            <w:shd w:val="clear" w:color="auto" w:fill="auto"/>
          </w:tcPr>
          <w:p w:rsidR="00E37627" w:rsidRPr="00F93664" w:rsidRDefault="00E37627" w:rsidP="00E37627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F9366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pump bearings have been greased. Grease Type: _______</w:t>
            </w:r>
          </w:p>
        </w:tc>
        <w:tc>
          <w:tcPr>
            <w:tcW w:w="791" w:type="dxa"/>
            <w:vAlign w:val="center"/>
          </w:tcPr>
          <w:p w:rsidR="00E37627" w:rsidRPr="00F93664" w:rsidRDefault="00E37627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:rsidR="00E37627" w:rsidRPr="00F93664" w:rsidRDefault="00E37627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E37627" w:rsidRPr="00F93664" w:rsidRDefault="00E37627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7627" w:rsidRPr="00F93664" w:rsidTr="007E0C96">
        <w:trPr>
          <w:trHeight w:val="340"/>
        </w:trPr>
        <w:tc>
          <w:tcPr>
            <w:tcW w:w="686" w:type="dxa"/>
            <w:shd w:val="clear" w:color="auto" w:fill="auto"/>
            <w:vAlign w:val="center"/>
          </w:tcPr>
          <w:p w:rsidR="00E37627" w:rsidRPr="00F93664" w:rsidRDefault="00E37627" w:rsidP="0004210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4" w:type="dxa"/>
            <w:shd w:val="clear" w:color="auto" w:fill="auto"/>
          </w:tcPr>
          <w:p w:rsidR="00E37627" w:rsidRPr="00F93664" w:rsidRDefault="00E37627" w:rsidP="00E37627">
            <w:pPr>
              <w:widowControl w:val="0"/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F9366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labyrinth seals purged. Grease Type: ______</w:t>
            </w:r>
          </w:p>
        </w:tc>
        <w:tc>
          <w:tcPr>
            <w:tcW w:w="791" w:type="dxa"/>
            <w:vAlign w:val="center"/>
          </w:tcPr>
          <w:p w:rsidR="00E37627" w:rsidRPr="00F93664" w:rsidRDefault="00E37627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:rsidR="00E37627" w:rsidRPr="00F93664" w:rsidRDefault="00E37627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:rsidR="00E37627" w:rsidRPr="00F93664" w:rsidRDefault="00E37627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7627" w:rsidRPr="00F93664" w:rsidTr="007E0C96">
        <w:trPr>
          <w:trHeight w:val="340"/>
        </w:trPr>
        <w:tc>
          <w:tcPr>
            <w:tcW w:w="686" w:type="dxa"/>
            <w:shd w:val="clear" w:color="auto" w:fill="auto"/>
            <w:vAlign w:val="center"/>
          </w:tcPr>
          <w:p w:rsidR="00E37627" w:rsidRPr="00F93664" w:rsidRDefault="00E37627" w:rsidP="0004210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4" w:type="dxa"/>
            <w:shd w:val="clear" w:color="auto" w:fill="auto"/>
          </w:tcPr>
          <w:p w:rsidR="00E37627" w:rsidRPr="00F93664" w:rsidRDefault="00E37627" w:rsidP="00E37627">
            <w:pPr>
              <w:widowControl w:val="0"/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F9366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grease cup</w:t>
            </w:r>
            <w:r w:rsidR="007E0C9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/</w:t>
            </w:r>
            <w:proofErr w:type="spellStart"/>
            <w:r w:rsidR="007E0C9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autolube</w:t>
            </w:r>
            <w:proofErr w:type="spellEnd"/>
            <w:r w:rsidRPr="00F9366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installed. Grease Type: ______</w:t>
            </w:r>
          </w:p>
        </w:tc>
        <w:tc>
          <w:tcPr>
            <w:tcW w:w="791" w:type="dxa"/>
            <w:vAlign w:val="center"/>
          </w:tcPr>
          <w:p w:rsidR="00E37627" w:rsidRPr="00F93664" w:rsidRDefault="00E37627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:rsidR="00E37627" w:rsidRPr="00F93664" w:rsidRDefault="00E37627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E37627" w:rsidRPr="00F93664" w:rsidRDefault="00E37627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0C96" w:rsidRPr="00F93664" w:rsidTr="007E0C96">
        <w:trPr>
          <w:trHeight w:val="340"/>
        </w:trPr>
        <w:tc>
          <w:tcPr>
            <w:tcW w:w="686" w:type="dxa"/>
            <w:shd w:val="clear" w:color="auto" w:fill="auto"/>
            <w:vAlign w:val="center"/>
          </w:tcPr>
          <w:p w:rsidR="007E0C96" w:rsidRPr="00F93664" w:rsidRDefault="007E0C96" w:rsidP="0004210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4" w:type="dxa"/>
            <w:shd w:val="clear" w:color="auto" w:fill="auto"/>
          </w:tcPr>
          <w:p w:rsidR="007E0C96" w:rsidRPr="00F93664" w:rsidRDefault="007E0C96" w:rsidP="00E37627">
            <w:pPr>
              <w:widowControl w:val="0"/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7E0C9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oil cavity/ reservoir filled &amp; level checked. Oil Type: ______</w:t>
            </w:r>
          </w:p>
        </w:tc>
        <w:tc>
          <w:tcPr>
            <w:tcW w:w="791" w:type="dxa"/>
            <w:vAlign w:val="center"/>
          </w:tcPr>
          <w:p w:rsidR="007E0C96" w:rsidRPr="00F93664" w:rsidRDefault="007E0C96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:rsidR="007E0C96" w:rsidRPr="00F93664" w:rsidRDefault="007E0C96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7E0C96" w:rsidRPr="00F93664" w:rsidRDefault="007E0C96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7627" w:rsidRPr="00F93664" w:rsidTr="007E0C96">
        <w:trPr>
          <w:trHeight w:val="340"/>
        </w:trPr>
        <w:tc>
          <w:tcPr>
            <w:tcW w:w="686" w:type="dxa"/>
            <w:shd w:val="clear" w:color="auto" w:fill="auto"/>
            <w:vAlign w:val="center"/>
          </w:tcPr>
          <w:p w:rsidR="00E37627" w:rsidRPr="00F93664" w:rsidRDefault="00E37627" w:rsidP="0004210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4" w:type="dxa"/>
            <w:shd w:val="clear" w:color="auto" w:fill="auto"/>
          </w:tcPr>
          <w:p w:rsidR="00E37627" w:rsidRPr="00F93664" w:rsidRDefault="00E37627" w:rsidP="00E37627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F9366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remote grease lines installed where points are not accessible complete with labels.</w:t>
            </w:r>
          </w:p>
        </w:tc>
        <w:tc>
          <w:tcPr>
            <w:tcW w:w="791" w:type="dxa"/>
            <w:vAlign w:val="center"/>
          </w:tcPr>
          <w:p w:rsidR="00E37627" w:rsidRPr="00F93664" w:rsidRDefault="00E37627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:rsidR="00E37627" w:rsidRPr="00F93664" w:rsidRDefault="00E37627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E37627" w:rsidRPr="00F93664" w:rsidRDefault="00E37627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1BEB" w:rsidRPr="00F93664" w:rsidTr="007E0C96">
        <w:trPr>
          <w:trHeight w:val="340"/>
        </w:trPr>
        <w:tc>
          <w:tcPr>
            <w:tcW w:w="686" w:type="dxa"/>
            <w:shd w:val="clear" w:color="auto" w:fill="auto"/>
            <w:vAlign w:val="center"/>
          </w:tcPr>
          <w:p w:rsidR="00851BEB" w:rsidRPr="00F93664" w:rsidRDefault="00851BEB" w:rsidP="0004210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4" w:type="dxa"/>
            <w:shd w:val="clear" w:color="auto" w:fill="auto"/>
          </w:tcPr>
          <w:p w:rsidR="00851BEB" w:rsidRPr="00F93664" w:rsidRDefault="00851BEB" w:rsidP="00E37627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851BE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gland packing is installed and gland follower is set for commissioning.</w:t>
            </w:r>
            <w:r w:rsidR="007E0C9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(finger tight)</w:t>
            </w:r>
          </w:p>
        </w:tc>
        <w:tc>
          <w:tcPr>
            <w:tcW w:w="791" w:type="dxa"/>
            <w:vAlign w:val="center"/>
          </w:tcPr>
          <w:p w:rsidR="00851BEB" w:rsidRPr="00F93664" w:rsidRDefault="00851BEB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:rsidR="00851BEB" w:rsidRPr="00F93664" w:rsidRDefault="00851BEB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851BEB" w:rsidRPr="00F93664" w:rsidRDefault="00851BEB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7627" w:rsidRPr="00F93664" w:rsidTr="007E0C96">
        <w:trPr>
          <w:trHeight w:val="340"/>
        </w:trPr>
        <w:tc>
          <w:tcPr>
            <w:tcW w:w="686" w:type="dxa"/>
            <w:shd w:val="clear" w:color="auto" w:fill="auto"/>
            <w:vAlign w:val="center"/>
          </w:tcPr>
          <w:p w:rsidR="00E37627" w:rsidRPr="00F93664" w:rsidRDefault="00E37627" w:rsidP="0004210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4" w:type="dxa"/>
            <w:shd w:val="clear" w:color="auto" w:fill="auto"/>
          </w:tcPr>
          <w:p w:rsidR="00E37627" w:rsidRPr="00F93664" w:rsidRDefault="00E37627" w:rsidP="00E37627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F9366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seal/ gland water plumbed in.</w:t>
            </w:r>
          </w:p>
        </w:tc>
        <w:tc>
          <w:tcPr>
            <w:tcW w:w="791" w:type="dxa"/>
            <w:vAlign w:val="center"/>
          </w:tcPr>
          <w:p w:rsidR="00E37627" w:rsidRPr="00F93664" w:rsidRDefault="00E37627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:rsidR="00E37627" w:rsidRPr="00F93664" w:rsidRDefault="00E37627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E37627" w:rsidRPr="00F93664" w:rsidRDefault="00E37627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1BEB" w:rsidRPr="00F93664" w:rsidTr="007E0C96">
        <w:trPr>
          <w:trHeight w:val="340"/>
        </w:trPr>
        <w:tc>
          <w:tcPr>
            <w:tcW w:w="686" w:type="dxa"/>
            <w:shd w:val="clear" w:color="auto" w:fill="auto"/>
            <w:vAlign w:val="center"/>
          </w:tcPr>
          <w:p w:rsidR="00851BEB" w:rsidRPr="00F93664" w:rsidRDefault="00851BEB" w:rsidP="0004210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4" w:type="dxa"/>
            <w:shd w:val="clear" w:color="auto" w:fill="auto"/>
          </w:tcPr>
          <w:p w:rsidR="00851BEB" w:rsidRPr="00F93664" w:rsidRDefault="00851BEB" w:rsidP="009A6FEE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</w:t>
            </w:r>
            <w:r w:rsidR="009A6FE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drive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alignment has been </w:t>
            </w:r>
            <w:r w:rsidR="009A6FE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completed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and approved and alignment report is attached.</w:t>
            </w:r>
          </w:p>
        </w:tc>
        <w:tc>
          <w:tcPr>
            <w:tcW w:w="791" w:type="dxa"/>
            <w:vAlign w:val="center"/>
          </w:tcPr>
          <w:p w:rsidR="00851BEB" w:rsidRPr="00F93664" w:rsidRDefault="00851BEB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:rsidR="00851BEB" w:rsidRPr="00F93664" w:rsidRDefault="00851BEB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851BEB" w:rsidRPr="00F93664" w:rsidRDefault="00851BEB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1BEB" w:rsidRPr="00F93664" w:rsidTr="007E0C96">
        <w:trPr>
          <w:trHeight w:val="340"/>
        </w:trPr>
        <w:tc>
          <w:tcPr>
            <w:tcW w:w="686" w:type="dxa"/>
            <w:shd w:val="clear" w:color="auto" w:fill="auto"/>
            <w:vAlign w:val="center"/>
          </w:tcPr>
          <w:p w:rsidR="00851BEB" w:rsidRPr="00F93664" w:rsidRDefault="00851BEB" w:rsidP="0004210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4" w:type="dxa"/>
            <w:shd w:val="clear" w:color="auto" w:fill="auto"/>
          </w:tcPr>
          <w:p w:rsidR="00851BEB" w:rsidRDefault="007E0C96" w:rsidP="009A6FEE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7E0C9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pump is uncoupled from motor</w:t>
            </w:r>
            <w:r w:rsidR="009A6FE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direction check</w:t>
            </w:r>
            <w:r w:rsidRPr="007E0C9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  <w:r w:rsidR="009A6FE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91" w:type="dxa"/>
            <w:vAlign w:val="center"/>
          </w:tcPr>
          <w:p w:rsidR="00851BEB" w:rsidRPr="00F93664" w:rsidRDefault="00851BEB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:rsidR="00851BEB" w:rsidRPr="00F93664" w:rsidRDefault="00851BEB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851BEB" w:rsidRPr="00F93664" w:rsidRDefault="00851BEB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7627" w:rsidRPr="00F93664" w:rsidTr="007E0C96">
        <w:trPr>
          <w:trHeight w:val="340"/>
        </w:trPr>
        <w:tc>
          <w:tcPr>
            <w:tcW w:w="686" w:type="dxa"/>
            <w:shd w:val="clear" w:color="auto" w:fill="auto"/>
            <w:vAlign w:val="center"/>
          </w:tcPr>
          <w:p w:rsidR="00E37627" w:rsidRPr="00F93664" w:rsidRDefault="00E37627" w:rsidP="0004210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4" w:type="dxa"/>
            <w:shd w:val="clear" w:color="auto" w:fill="auto"/>
          </w:tcPr>
          <w:p w:rsidR="00E37627" w:rsidRPr="00F93664" w:rsidRDefault="007E0C96" w:rsidP="00E37627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couplings, belts, bolts etc. are bagged, tagged and attached to the machine for reinstatement after bump test.</w:t>
            </w:r>
          </w:p>
        </w:tc>
        <w:tc>
          <w:tcPr>
            <w:tcW w:w="791" w:type="dxa"/>
            <w:vAlign w:val="center"/>
          </w:tcPr>
          <w:p w:rsidR="00E37627" w:rsidRPr="00F93664" w:rsidRDefault="00E37627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:rsidR="00E37627" w:rsidRPr="00F93664" w:rsidRDefault="00E37627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E37627" w:rsidRPr="00F93664" w:rsidRDefault="00E37627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7627" w:rsidRPr="00F93664" w:rsidTr="007E0C96">
        <w:trPr>
          <w:trHeight w:val="340"/>
        </w:trPr>
        <w:tc>
          <w:tcPr>
            <w:tcW w:w="686" w:type="dxa"/>
            <w:shd w:val="clear" w:color="auto" w:fill="auto"/>
            <w:vAlign w:val="center"/>
          </w:tcPr>
          <w:p w:rsidR="00E37627" w:rsidRPr="00F93664" w:rsidRDefault="00E37627" w:rsidP="0004210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4" w:type="dxa"/>
            <w:shd w:val="clear" w:color="auto" w:fill="auto"/>
          </w:tcPr>
          <w:p w:rsidR="00E37627" w:rsidRPr="00F93664" w:rsidRDefault="00E37627" w:rsidP="00E37627">
            <w:pPr>
              <w:widowControl w:val="0"/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F9366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guarding installed</w:t>
            </w:r>
            <w:r w:rsidR="00000D1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and secure</w:t>
            </w:r>
            <w:r w:rsidRPr="00F9366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91" w:type="dxa"/>
            <w:vAlign w:val="center"/>
          </w:tcPr>
          <w:p w:rsidR="00E37627" w:rsidRPr="00F93664" w:rsidRDefault="00E37627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:rsidR="00E37627" w:rsidRPr="00F93664" w:rsidRDefault="00E37627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E37627" w:rsidRPr="00F93664" w:rsidRDefault="00E37627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7627" w:rsidRPr="00F93664" w:rsidTr="007E0C96">
        <w:trPr>
          <w:trHeight w:val="340"/>
        </w:trPr>
        <w:tc>
          <w:tcPr>
            <w:tcW w:w="686" w:type="dxa"/>
            <w:shd w:val="clear" w:color="auto" w:fill="auto"/>
            <w:vAlign w:val="center"/>
          </w:tcPr>
          <w:p w:rsidR="00E37627" w:rsidRPr="00F93664" w:rsidRDefault="00E37627" w:rsidP="0004210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4" w:type="dxa"/>
            <w:shd w:val="clear" w:color="auto" w:fill="auto"/>
          </w:tcPr>
          <w:p w:rsidR="00E37627" w:rsidRPr="00F93664" w:rsidRDefault="0068079F" w:rsidP="007E0C96">
            <w:pPr>
              <w:widowControl w:val="0"/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68079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identification and signage is installed as per design drawings and project specifications.</w:t>
            </w:r>
          </w:p>
        </w:tc>
        <w:tc>
          <w:tcPr>
            <w:tcW w:w="791" w:type="dxa"/>
            <w:vAlign w:val="center"/>
          </w:tcPr>
          <w:p w:rsidR="00E37627" w:rsidRPr="00F93664" w:rsidRDefault="00E37627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:rsidR="00E37627" w:rsidRPr="00F93664" w:rsidRDefault="00E37627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E37627" w:rsidRPr="00F93664" w:rsidRDefault="00E37627" w:rsidP="00E37627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E37627" w:rsidRPr="00F93664" w:rsidRDefault="00E37627" w:rsidP="003D3A05">
      <w:pPr>
        <w:spacing w:after="0" w:line="120" w:lineRule="auto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774" w:type="dxa"/>
        <w:tblInd w:w="-34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1132"/>
        <w:gridCol w:w="2340"/>
        <w:gridCol w:w="1080"/>
        <w:gridCol w:w="2700"/>
        <w:gridCol w:w="1080"/>
        <w:gridCol w:w="2442"/>
      </w:tblGrid>
      <w:tr w:rsidR="00D55C91" w:rsidRPr="00F93664" w:rsidTr="00F93664">
        <w:trPr>
          <w:cantSplit/>
          <w:trHeight w:hRule="exact" w:val="585"/>
        </w:trPr>
        <w:tc>
          <w:tcPr>
            <w:tcW w:w="10774" w:type="dxa"/>
            <w:gridSpan w:val="6"/>
            <w:shd w:val="clear" w:color="auto" w:fill="F2F2F2" w:themeFill="background1" w:themeFillShade="F2"/>
            <w:vAlign w:val="center"/>
            <w:hideMark/>
          </w:tcPr>
          <w:p w:rsidR="009E365B" w:rsidRPr="00F93664" w:rsidRDefault="009E365B" w:rsidP="009E365B">
            <w:pPr>
              <w:keepNext/>
              <w:keepLines/>
              <w:tabs>
                <w:tab w:val="left" w:pos="5103"/>
              </w:tabs>
              <w:spacing w:before="60" w:after="6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3664">
              <w:rPr>
                <w:rFonts w:ascii="Arial" w:hAnsi="Arial" w:cs="Arial"/>
                <w:b/>
                <w:sz w:val="18"/>
                <w:szCs w:val="18"/>
              </w:rPr>
              <w:t>COMMENTS, OBSERVATIONS &amp; ATTACHMENTS</w:t>
            </w:r>
          </w:p>
          <w:p w:rsidR="00D55C91" w:rsidRPr="00F93664" w:rsidRDefault="009E365B" w:rsidP="00E37627">
            <w:pPr>
              <w:keepNext/>
              <w:keepLines/>
              <w:tabs>
                <w:tab w:val="left" w:pos="5103"/>
              </w:tabs>
              <w:spacing w:before="60" w:after="6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3664">
              <w:rPr>
                <w:rFonts w:ascii="Arial" w:hAnsi="Arial" w:cs="Arial"/>
                <w:b/>
                <w:color w:val="FF0000"/>
                <w:sz w:val="18"/>
                <w:szCs w:val="18"/>
              </w:rPr>
              <w:t>(Complete a Punch</w:t>
            </w:r>
            <w:r w:rsidR="00E37627" w:rsidRPr="00F93664">
              <w:rPr>
                <w:rFonts w:ascii="Arial" w:hAnsi="Arial" w:cs="Arial"/>
                <w:b/>
                <w:color w:val="FF0000"/>
                <w:sz w:val="18"/>
                <w:szCs w:val="18"/>
              </w:rPr>
              <w:t>l</w:t>
            </w:r>
            <w:r w:rsidRPr="00F93664">
              <w:rPr>
                <w:rFonts w:ascii="Arial" w:hAnsi="Arial" w:cs="Arial"/>
                <w:b/>
                <w:color w:val="FF0000"/>
                <w:sz w:val="18"/>
                <w:szCs w:val="18"/>
              </w:rPr>
              <w:t>ist Form and attach if any of the checks above marked as “Punch”)</w:t>
            </w:r>
          </w:p>
        </w:tc>
      </w:tr>
      <w:tr w:rsidR="00D55C91" w:rsidRPr="00F93664" w:rsidTr="003D3A05">
        <w:trPr>
          <w:cantSplit/>
          <w:trHeight w:val="4375"/>
        </w:trPr>
        <w:tc>
          <w:tcPr>
            <w:tcW w:w="10774" w:type="dxa"/>
            <w:gridSpan w:val="6"/>
          </w:tcPr>
          <w:p w:rsidR="00D55C91" w:rsidRPr="00F93664" w:rsidRDefault="00D55C91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D55C91" w:rsidRPr="00F93664" w:rsidRDefault="00D55C91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55C91" w:rsidRPr="00F93664" w:rsidTr="00E37627">
        <w:trPr>
          <w:cantSplit/>
          <w:trHeight w:val="397"/>
        </w:trPr>
        <w:tc>
          <w:tcPr>
            <w:tcW w:w="10774" w:type="dxa"/>
            <w:gridSpan w:val="6"/>
            <w:shd w:val="clear" w:color="auto" w:fill="F2F2F2" w:themeFill="background1" w:themeFillShade="F2"/>
            <w:vAlign w:val="center"/>
            <w:hideMark/>
          </w:tcPr>
          <w:p w:rsidR="00D55C91" w:rsidRPr="00F93664" w:rsidRDefault="00D55C91" w:rsidP="00E37627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3664">
              <w:rPr>
                <w:rFonts w:ascii="Arial" w:hAnsi="Arial" w:cs="Arial"/>
                <w:b/>
                <w:sz w:val="18"/>
                <w:szCs w:val="18"/>
              </w:rPr>
              <w:t>COMPLETED</w:t>
            </w:r>
          </w:p>
        </w:tc>
      </w:tr>
      <w:tr w:rsidR="00D55C91" w:rsidRPr="00F93664" w:rsidTr="00E37627">
        <w:trPr>
          <w:cantSplit/>
          <w:trHeight w:val="303"/>
        </w:trPr>
        <w:tc>
          <w:tcPr>
            <w:tcW w:w="10774" w:type="dxa"/>
            <w:gridSpan w:val="6"/>
            <w:vAlign w:val="center"/>
            <w:hideMark/>
          </w:tcPr>
          <w:p w:rsidR="00D55C91" w:rsidRPr="00F93664" w:rsidRDefault="00D55C91" w:rsidP="00E37627">
            <w:pPr>
              <w:keepNext/>
              <w:keepLines/>
              <w:tabs>
                <w:tab w:val="left" w:pos="5103"/>
              </w:tabs>
              <w:spacing w:before="120"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F93664">
              <w:rPr>
                <w:rFonts w:ascii="Arial" w:hAnsi="Arial" w:cs="Arial"/>
                <w:sz w:val="18"/>
                <w:szCs w:val="18"/>
              </w:rPr>
              <w:t>I hereby confirm the work has been completed in accordance with Contract specified drawings, specifications &amp; standards.</w:t>
            </w:r>
          </w:p>
        </w:tc>
      </w:tr>
      <w:tr w:rsidR="005E3B7A" w:rsidRPr="00F93664" w:rsidTr="00E37627">
        <w:trPr>
          <w:cantSplit/>
          <w:trHeight w:val="340"/>
        </w:trPr>
        <w:tc>
          <w:tcPr>
            <w:tcW w:w="3472" w:type="dxa"/>
            <w:gridSpan w:val="2"/>
            <w:vAlign w:val="center"/>
            <w:hideMark/>
          </w:tcPr>
          <w:p w:rsidR="005E3B7A" w:rsidRPr="00F93664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93664">
              <w:rPr>
                <w:rFonts w:ascii="Arial" w:hAnsi="Arial" w:cs="Arial"/>
                <w:b/>
                <w:sz w:val="16"/>
                <w:szCs w:val="16"/>
              </w:rPr>
              <w:t>PERFORMED BY CONTRACTOR:</w:t>
            </w:r>
          </w:p>
        </w:tc>
        <w:tc>
          <w:tcPr>
            <w:tcW w:w="3780" w:type="dxa"/>
            <w:gridSpan w:val="2"/>
            <w:vAlign w:val="center"/>
          </w:tcPr>
          <w:p w:rsidR="005E3B7A" w:rsidRPr="00F93664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ind w:left="0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93664">
              <w:rPr>
                <w:rFonts w:ascii="Arial" w:hAnsi="Arial" w:cs="Arial"/>
                <w:b/>
                <w:sz w:val="16"/>
                <w:szCs w:val="16"/>
              </w:rPr>
              <w:t>REVIEW BY SUPERVISOR/LEAD ENGINEER:</w:t>
            </w:r>
          </w:p>
        </w:tc>
        <w:tc>
          <w:tcPr>
            <w:tcW w:w="3522" w:type="dxa"/>
            <w:gridSpan w:val="2"/>
            <w:vAlign w:val="center"/>
          </w:tcPr>
          <w:p w:rsidR="005E3B7A" w:rsidRPr="00F93664" w:rsidRDefault="00F93664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EPCM</w:t>
            </w:r>
            <w:r w:rsidR="009E365B" w:rsidRPr="00F9366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0C6C82" w:rsidRPr="00F93664">
              <w:rPr>
                <w:rFonts w:ascii="Arial" w:hAnsi="Arial" w:cs="Arial"/>
                <w:b/>
                <w:sz w:val="16"/>
                <w:szCs w:val="16"/>
              </w:rPr>
              <w:t>ACCEPTED BY:</w:t>
            </w:r>
          </w:p>
        </w:tc>
      </w:tr>
      <w:tr w:rsidR="000C6C82" w:rsidRPr="00F93664" w:rsidTr="00F93664">
        <w:trPr>
          <w:cantSplit/>
          <w:trHeight w:hRule="exact" w:val="567"/>
        </w:trPr>
        <w:tc>
          <w:tcPr>
            <w:tcW w:w="1132" w:type="dxa"/>
            <w:vAlign w:val="center"/>
            <w:hideMark/>
          </w:tcPr>
          <w:p w:rsidR="000C6C82" w:rsidRPr="00F93664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F93664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340" w:type="dxa"/>
            <w:vAlign w:val="center"/>
          </w:tcPr>
          <w:p w:rsidR="000C6C82" w:rsidRPr="00F93664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  <w:hideMark/>
          </w:tcPr>
          <w:p w:rsidR="000C6C82" w:rsidRPr="00F93664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F93664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700" w:type="dxa"/>
            <w:vAlign w:val="center"/>
          </w:tcPr>
          <w:p w:rsidR="000C6C82" w:rsidRPr="00F93664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0C6C82" w:rsidRPr="00F93664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F93664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442" w:type="dxa"/>
            <w:vAlign w:val="center"/>
          </w:tcPr>
          <w:p w:rsidR="000C6C82" w:rsidRPr="00F93664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6C82" w:rsidRPr="00F93664" w:rsidTr="00F93664">
        <w:trPr>
          <w:cantSplit/>
          <w:trHeight w:hRule="exact" w:val="567"/>
        </w:trPr>
        <w:tc>
          <w:tcPr>
            <w:tcW w:w="1132" w:type="dxa"/>
            <w:vAlign w:val="center"/>
            <w:hideMark/>
          </w:tcPr>
          <w:p w:rsidR="000C6C82" w:rsidRPr="00F93664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F93664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340" w:type="dxa"/>
            <w:vAlign w:val="center"/>
          </w:tcPr>
          <w:p w:rsidR="000C6C82" w:rsidRPr="00F93664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  <w:hideMark/>
          </w:tcPr>
          <w:p w:rsidR="000C6C82" w:rsidRPr="00F93664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F93664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700" w:type="dxa"/>
            <w:vAlign w:val="center"/>
          </w:tcPr>
          <w:p w:rsidR="000C6C82" w:rsidRPr="00F93664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0C6C82" w:rsidRPr="00F93664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F93664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442" w:type="dxa"/>
            <w:vAlign w:val="center"/>
          </w:tcPr>
          <w:p w:rsidR="000C6C82" w:rsidRPr="00F93664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31C8" w:rsidRPr="00F93664" w:rsidTr="00F93664">
        <w:trPr>
          <w:cantSplit/>
          <w:trHeight w:hRule="exact" w:val="567"/>
        </w:trPr>
        <w:tc>
          <w:tcPr>
            <w:tcW w:w="1132" w:type="dxa"/>
            <w:vAlign w:val="center"/>
          </w:tcPr>
          <w:p w:rsidR="00A531C8" w:rsidRPr="00F93664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bookmarkStart w:id="1" w:name="_Hlk432697646"/>
            <w:r w:rsidRPr="00F93664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340" w:type="dxa"/>
            <w:vAlign w:val="center"/>
          </w:tcPr>
          <w:p w:rsidR="00A531C8" w:rsidRPr="00F93664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A531C8" w:rsidRPr="00F93664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F93664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700" w:type="dxa"/>
            <w:vAlign w:val="center"/>
          </w:tcPr>
          <w:p w:rsidR="00A531C8" w:rsidRPr="00F93664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A531C8" w:rsidRPr="00F93664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F93664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442" w:type="dxa"/>
            <w:vAlign w:val="center"/>
          </w:tcPr>
          <w:p w:rsidR="00A531C8" w:rsidRPr="00F93664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31C8" w:rsidRPr="00F93664" w:rsidTr="00F93664">
        <w:trPr>
          <w:cantSplit/>
          <w:trHeight w:hRule="exact" w:val="567"/>
        </w:trPr>
        <w:tc>
          <w:tcPr>
            <w:tcW w:w="1132" w:type="dxa"/>
            <w:vAlign w:val="center"/>
          </w:tcPr>
          <w:p w:rsidR="00A531C8" w:rsidRPr="00F93664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F93664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340" w:type="dxa"/>
            <w:vAlign w:val="center"/>
          </w:tcPr>
          <w:p w:rsidR="00A531C8" w:rsidRPr="00F93664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A531C8" w:rsidRPr="00F93664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F93664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700" w:type="dxa"/>
            <w:vAlign w:val="center"/>
          </w:tcPr>
          <w:p w:rsidR="00A531C8" w:rsidRPr="00F93664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A531C8" w:rsidRPr="00F93664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F93664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442" w:type="dxa"/>
            <w:vAlign w:val="center"/>
          </w:tcPr>
          <w:p w:rsidR="00A531C8" w:rsidRPr="00F93664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1"/>
    </w:tbl>
    <w:p w:rsidR="00F2444D" w:rsidRPr="00F93664" w:rsidRDefault="00F2444D" w:rsidP="00D87FDB">
      <w:pPr>
        <w:rPr>
          <w:rFonts w:ascii="Arial" w:hAnsi="Arial" w:cs="Arial"/>
          <w:sz w:val="18"/>
          <w:szCs w:val="18"/>
        </w:rPr>
      </w:pPr>
    </w:p>
    <w:sectPr w:rsidR="00F2444D" w:rsidRPr="00F93664" w:rsidSect="003D3A05">
      <w:type w:val="continuous"/>
      <w:pgSz w:w="11907" w:h="16839"/>
      <w:pgMar w:top="720" w:right="386" w:bottom="720" w:left="553" w:header="720" w:footer="47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06FF" w:rsidRDefault="003506FF" w:rsidP="005016DD">
      <w:pPr>
        <w:spacing w:after="0"/>
      </w:pPr>
      <w:r>
        <w:separator/>
      </w:r>
    </w:p>
  </w:endnote>
  <w:endnote w:type="continuationSeparator" w:id="0">
    <w:p w:rsidR="003506FF" w:rsidRDefault="003506FF" w:rsidP="005016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3A05" w:rsidRPr="005D2757" w:rsidRDefault="003D3A05" w:rsidP="003D3A05">
    <w:pPr>
      <w:pStyle w:val="FooterA4Portrait"/>
      <w:spacing w:before="0" w:line="360" w:lineRule="auto"/>
      <w:rPr>
        <w:rFonts w:ascii="Arial" w:hAnsi="Arial" w:cs="Arial"/>
        <w:b/>
        <w:szCs w:val="14"/>
      </w:rPr>
    </w:pPr>
    <w:r w:rsidRPr="005D2757">
      <w:rPr>
        <w:rFonts w:ascii="Arial" w:hAnsi="Arial" w:cs="Arial"/>
        <w:szCs w:val="14"/>
      </w:rPr>
      <w:t>Tag No:</w:t>
    </w:r>
    <w:r w:rsidRPr="005D2757">
      <w:rPr>
        <w:rFonts w:ascii="Arial" w:hAnsi="Arial" w:cs="Arial"/>
        <w:b/>
        <w:szCs w:val="14"/>
      </w:rPr>
      <w:t xml:space="preserve"> </w:t>
    </w:r>
    <w:r w:rsidRPr="005D2757">
      <w:rPr>
        <w:rFonts w:ascii="Arial" w:hAnsi="Arial" w:cs="Arial"/>
        <w:b/>
        <w:szCs w:val="14"/>
      </w:rPr>
      <w:fldChar w:fldCharType="begin"/>
    </w:r>
    <w:r w:rsidRPr="005D2757">
      <w:rPr>
        <w:rFonts w:ascii="Arial" w:hAnsi="Arial" w:cs="Arial"/>
        <w:b/>
        <w:szCs w:val="14"/>
      </w:rPr>
      <w:instrText xml:space="preserve"> MERGEFIELD Name </w:instrText>
    </w:r>
    <w:r w:rsidRPr="005D2757">
      <w:rPr>
        <w:rFonts w:ascii="Arial" w:hAnsi="Arial" w:cs="Arial"/>
        <w:b/>
        <w:szCs w:val="14"/>
      </w:rPr>
      <w:fldChar w:fldCharType="separate"/>
    </w:r>
    <w:r w:rsidRPr="005D2757">
      <w:rPr>
        <w:rFonts w:ascii="Arial" w:hAnsi="Arial" w:cs="Arial"/>
        <w:b/>
        <w:noProof/>
        <w:szCs w:val="14"/>
      </w:rPr>
      <w:t>«Name»</w:t>
    </w:r>
    <w:r w:rsidRPr="005D2757">
      <w:rPr>
        <w:rFonts w:ascii="Arial" w:hAnsi="Arial" w:cs="Arial"/>
        <w:b/>
        <w:noProof/>
        <w:szCs w:val="14"/>
      </w:rPr>
      <w:fldChar w:fldCharType="end"/>
    </w:r>
    <w:r w:rsidRPr="005D2757">
      <w:rPr>
        <w:rFonts w:ascii="Arial" w:hAnsi="Arial" w:cs="Arial"/>
        <w:b/>
        <w:noProof/>
        <w:szCs w:val="14"/>
      </w:rPr>
      <w:t xml:space="preserve">   Planned Task ID: </w:t>
    </w:r>
    <w:r w:rsidRPr="005D2757">
      <w:rPr>
        <w:rFonts w:ascii="Arial" w:hAnsi="Arial" w:cs="Arial"/>
        <w:szCs w:val="14"/>
      </w:rPr>
      <w:fldChar w:fldCharType="begin"/>
    </w:r>
    <w:r w:rsidRPr="005D2757">
      <w:rPr>
        <w:rFonts w:ascii="Arial" w:hAnsi="Arial" w:cs="Arial"/>
        <w:szCs w:val="14"/>
      </w:rPr>
      <w:instrText>MERGEFIELD TaskName \* MERGEFORMAT</w:instrText>
    </w:r>
    <w:r w:rsidRPr="005D2757">
      <w:rPr>
        <w:rFonts w:ascii="Arial" w:hAnsi="Arial" w:cs="Arial"/>
        <w:szCs w:val="14"/>
      </w:rPr>
      <w:fldChar w:fldCharType="separate"/>
    </w:r>
    <w:r w:rsidRPr="005D2757">
      <w:rPr>
        <w:rFonts w:ascii="Arial" w:hAnsi="Arial" w:cs="Arial"/>
        <w:b/>
        <w:noProof/>
        <w:szCs w:val="14"/>
      </w:rPr>
      <w:t>«TaskName»</w:t>
    </w:r>
    <w:r w:rsidRPr="005D2757">
      <w:rPr>
        <w:rFonts w:ascii="Arial" w:hAnsi="Arial" w:cs="Arial"/>
        <w:b/>
        <w:noProof/>
        <w:szCs w:val="14"/>
      </w:rPr>
      <w:fldChar w:fldCharType="end"/>
    </w:r>
  </w:p>
  <w:p w:rsidR="003D3A05" w:rsidRPr="005D2757" w:rsidRDefault="003D3A05" w:rsidP="003D3A05">
    <w:pPr>
      <w:spacing w:line="360" w:lineRule="auto"/>
      <w:rPr>
        <w:rFonts w:ascii="Arial" w:hAnsi="Arial" w:cs="Arial"/>
        <w:sz w:val="14"/>
        <w:szCs w:val="14"/>
      </w:rPr>
    </w:pPr>
    <w:r w:rsidRPr="005D2757">
      <w:rPr>
        <w:rFonts w:ascii="Arial" w:hAnsi="Arial" w:cs="Arial"/>
        <w:b/>
        <w:sz w:val="14"/>
        <w:szCs w:val="14"/>
      </w:rPr>
      <w:t>Doc Ref:</w:t>
    </w:r>
    <w:r w:rsidRPr="005D2757">
      <w:rPr>
        <w:rFonts w:ascii="Arial" w:hAnsi="Arial" w:cs="Arial"/>
        <w:sz w:val="14"/>
        <w:szCs w:val="14"/>
      </w:rPr>
      <w:t xml:space="preserve"> </w:t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fldChar w:fldCharType="begin"/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instrText xml:space="preserve"> MERGEFIELD DocumentName </w:instrText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fldChar w:fldCharType="separate"/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t>«DocumentName»</w:t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fldChar w:fldCharType="end"/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t xml:space="preserve">  </w:t>
    </w:r>
    <w:r w:rsidRPr="005D2757">
      <w:rPr>
        <w:rFonts w:ascii="Arial" w:hAnsi="Arial" w:cs="Arial"/>
        <w:b/>
        <w:sz w:val="14"/>
        <w:szCs w:val="14"/>
      </w:rPr>
      <w:t>Revision:</w:t>
    </w:r>
    <w:r w:rsidRPr="005D2757">
      <w:rPr>
        <w:rFonts w:ascii="Arial" w:hAnsi="Arial" w:cs="Arial"/>
        <w:sz w:val="14"/>
        <w:szCs w:val="14"/>
      </w:rPr>
      <w:t xml:space="preserve"> </w:t>
    </w:r>
    <w:r w:rsidRPr="005D2757">
      <w:rPr>
        <w:rFonts w:ascii="Arial" w:hAnsi="Arial" w:cs="Arial"/>
        <w:sz w:val="14"/>
        <w:szCs w:val="14"/>
      </w:rPr>
      <w:fldChar w:fldCharType="begin"/>
    </w:r>
    <w:r w:rsidRPr="005D2757">
      <w:rPr>
        <w:rFonts w:ascii="Arial" w:hAnsi="Arial" w:cs="Arial"/>
        <w:sz w:val="14"/>
        <w:szCs w:val="14"/>
      </w:rPr>
      <w:instrText>MERGEFIELD Revision \* MERGEFORMAT</w:instrText>
    </w:r>
    <w:r w:rsidRPr="005D2757">
      <w:rPr>
        <w:rFonts w:ascii="Arial" w:hAnsi="Arial" w:cs="Arial"/>
        <w:sz w:val="14"/>
        <w:szCs w:val="14"/>
      </w:rPr>
      <w:fldChar w:fldCharType="separate"/>
    </w:r>
    <w:r w:rsidRPr="005D2757">
      <w:rPr>
        <w:rFonts w:ascii="Arial" w:hAnsi="Arial" w:cs="Arial"/>
        <w:sz w:val="14"/>
        <w:szCs w:val="14"/>
      </w:rPr>
      <w:t>«Revision»</w:t>
    </w:r>
    <w:r w:rsidRPr="005D2757">
      <w:rPr>
        <w:rFonts w:ascii="Arial" w:hAnsi="Arial" w:cs="Arial"/>
        <w:sz w:val="14"/>
        <w:szCs w:val="14"/>
      </w:rPr>
      <w:fldChar w:fldCharType="end"/>
    </w:r>
    <w:r w:rsidRPr="005D2757">
      <w:rPr>
        <w:rFonts w:ascii="Arial" w:hAnsi="Arial" w:cs="Arial"/>
        <w:sz w:val="14"/>
        <w:szCs w:val="14"/>
      </w:rPr>
      <w:tab/>
    </w:r>
    <w:r w:rsidRPr="005D2757">
      <w:rPr>
        <w:rFonts w:ascii="Arial" w:hAnsi="Arial" w:cs="Arial"/>
        <w:sz w:val="14"/>
        <w:szCs w:val="14"/>
      </w:rPr>
      <w:tab/>
      <w:t xml:space="preserve">                  © Rio Tinto 2020. All rights reserved                                                                    Page </w:t>
    </w:r>
    <w:r w:rsidRPr="005D2757">
      <w:rPr>
        <w:rFonts w:ascii="Arial" w:hAnsi="Arial" w:cs="Arial"/>
        <w:b/>
        <w:sz w:val="14"/>
        <w:szCs w:val="14"/>
      </w:rPr>
      <w:fldChar w:fldCharType="begin"/>
    </w:r>
    <w:r w:rsidRPr="005D2757">
      <w:rPr>
        <w:rFonts w:ascii="Arial" w:hAnsi="Arial" w:cs="Arial"/>
        <w:b/>
        <w:sz w:val="14"/>
        <w:szCs w:val="14"/>
      </w:rPr>
      <w:instrText xml:space="preserve"> PAGE </w:instrText>
    </w:r>
    <w:r w:rsidRPr="005D2757"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1</w:t>
    </w:r>
    <w:r w:rsidRPr="005D2757">
      <w:rPr>
        <w:rFonts w:ascii="Arial" w:hAnsi="Arial" w:cs="Arial"/>
        <w:b/>
        <w:sz w:val="14"/>
        <w:szCs w:val="14"/>
      </w:rPr>
      <w:fldChar w:fldCharType="end"/>
    </w:r>
    <w:r w:rsidRPr="005D2757">
      <w:rPr>
        <w:rFonts w:ascii="Arial" w:hAnsi="Arial" w:cs="Arial"/>
        <w:b/>
        <w:sz w:val="14"/>
        <w:szCs w:val="14"/>
      </w:rPr>
      <w:t xml:space="preserve"> of </w:t>
    </w:r>
    <w:r w:rsidRPr="005D2757">
      <w:rPr>
        <w:rFonts w:ascii="Arial" w:hAnsi="Arial" w:cs="Arial"/>
        <w:b/>
        <w:sz w:val="14"/>
        <w:szCs w:val="14"/>
      </w:rPr>
      <w:fldChar w:fldCharType="begin"/>
    </w:r>
    <w:r w:rsidRPr="005D2757">
      <w:rPr>
        <w:rFonts w:ascii="Arial" w:hAnsi="Arial" w:cs="Arial"/>
        <w:b/>
        <w:sz w:val="14"/>
        <w:szCs w:val="14"/>
      </w:rPr>
      <w:instrText xml:space="preserve"> NUMPAGES </w:instrText>
    </w:r>
    <w:r w:rsidRPr="005D2757"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2</w:t>
    </w:r>
    <w:r w:rsidRPr="005D2757">
      <w:rPr>
        <w:rFonts w:ascii="Arial" w:hAnsi="Arial" w:cs="Arial"/>
        <w:b/>
        <w:sz w:val="14"/>
        <w:szCs w:val="14"/>
      </w:rPr>
      <w:fldChar w:fldCharType="end"/>
    </w:r>
  </w:p>
  <w:p w:rsidR="002C3DFB" w:rsidRPr="003D3A05" w:rsidRDefault="002C3DFB" w:rsidP="003D3A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06FF" w:rsidRDefault="003506FF" w:rsidP="005016DD">
      <w:pPr>
        <w:spacing w:after="0"/>
      </w:pPr>
      <w:r>
        <w:separator/>
      </w:r>
    </w:p>
  </w:footnote>
  <w:footnote w:type="continuationSeparator" w:id="0">
    <w:p w:rsidR="003506FF" w:rsidRDefault="003506FF" w:rsidP="005016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44" w:type="dxa"/>
      <w:tblInd w:w="-8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47"/>
      <w:gridCol w:w="6560"/>
      <w:gridCol w:w="567"/>
      <w:gridCol w:w="1870"/>
    </w:tblGrid>
    <w:tr w:rsidR="00320F59" w:rsidRPr="003D3A05" w:rsidTr="003D3A05">
      <w:trPr>
        <w:trHeight w:val="1415"/>
      </w:trPr>
      <w:tc>
        <w:tcPr>
          <w:tcW w:w="1747" w:type="dxa"/>
          <w:shd w:val="clear" w:color="auto" w:fill="auto"/>
        </w:tcPr>
        <w:p w:rsidR="00320F59" w:rsidRPr="006A44B4" w:rsidRDefault="00320F59" w:rsidP="00320F59">
          <w:pPr>
            <w:spacing w:after="0" w:line="240" w:lineRule="atLeast"/>
            <w:ind w:left="851" w:hanging="851"/>
            <w:rPr>
              <w:szCs w:val="20"/>
            </w:rPr>
          </w:pPr>
          <w:r w:rsidRPr="006A44B4">
            <w:rPr>
              <w:szCs w:val="20"/>
            </w:rPr>
            <w:fldChar w:fldCharType="begin"/>
          </w:r>
          <w:r w:rsidRPr="006A44B4">
            <w:rPr>
              <w:szCs w:val="20"/>
            </w:rPr>
            <w:instrText>MERGEFIELD Image:image1 \* MERGEFORMAT</w:instrText>
          </w:r>
          <w:r w:rsidRPr="006A44B4">
            <w:rPr>
              <w:szCs w:val="20"/>
            </w:rPr>
            <w:fldChar w:fldCharType="separate"/>
          </w:r>
          <w:r>
            <w:rPr>
              <w:noProof/>
              <w:szCs w:val="20"/>
            </w:rPr>
            <w:t>«Image:image1»</w:t>
          </w:r>
          <w:r w:rsidRPr="006A44B4">
            <w:rPr>
              <w:szCs w:val="20"/>
            </w:rPr>
            <w:fldChar w:fldCharType="end"/>
          </w:r>
        </w:p>
      </w:tc>
      <w:tc>
        <w:tcPr>
          <w:tcW w:w="6560" w:type="dxa"/>
          <w:shd w:val="clear" w:color="auto" w:fill="auto"/>
        </w:tcPr>
        <w:p w:rsidR="00320F59" w:rsidRPr="00F866AA" w:rsidRDefault="00320F59" w:rsidP="00320F59">
          <w:pPr>
            <w:spacing w:before="120" w:after="0"/>
            <w:jc w:val="right"/>
            <w:rPr>
              <w:b/>
              <w:sz w:val="28"/>
              <w:szCs w:val="28"/>
            </w:rPr>
          </w:pPr>
          <w:r w:rsidRPr="00F866AA">
            <w:rPr>
              <w:b/>
              <w:sz w:val="28"/>
              <w:szCs w:val="28"/>
            </w:rPr>
            <w:fldChar w:fldCharType="begin"/>
          </w:r>
          <w:r w:rsidRPr="00F866AA">
            <w:rPr>
              <w:b/>
              <w:sz w:val="28"/>
              <w:szCs w:val="28"/>
            </w:rPr>
            <w:instrText>MERGEFIELD WorkBreakdownUp3Name \* MERGEFORMAT</w:instrText>
          </w:r>
          <w:r w:rsidRPr="00F866AA">
            <w:rPr>
              <w:b/>
              <w:sz w:val="28"/>
              <w:szCs w:val="28"/>
            </w:rPr>
            <w:fldChar w:fldCharType="separate"/>
          </w:r>
          <w:r>
            <w:rPr>
              <w:b/>
              <w:noProof/>
              <w:sz w:val="28"/>
              <w:szCs w:val="28"/>
            </w:rPr>
            <w:t>«WorkBreakdownUp3Name»</w:t>
          </w:r>
          <w:r w:rsidRPr="00F866AA">
            <w:rPr>
              <w:b/>
              <w:sz w:val="28"/>
              <w:szCs w:val="28"/>
            </w:rPr>
            <w:fldChar w:fldCharType="end"/>
          </w:r>
          <w:r w:rsidRPr="00F866AA">
            <w:rPr>
              <w:b/>
              <w:sz w:val="28"/>
              <w:szCs w:val="28"/>
            </w:rPr>
            <w:t xml:space="preserve">  </w:t>
          </w:r>
        </w:p>
        <w:p w:rsidR="00320F59" w:rsidRDefault="00320F59" w:rsidP="00320F59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b/>
              <w:color w:val="E36C0A"/>
              <w:sz w:val="28"/>
              <w:szCs w:val="28"/>
            </w:rPr>
            <w:fldChar w:fldCharType="begin"/>
          </w:r>
          <w:r w:rsidRPr="006A44B4">
            <w:rPr>
              <w:b/>
              <w:color w:val="E36C0A"/>
              <w:sz w:val="28"/>
              <w:szCs w:val="28"/>
            </w:rPr>
            <w:instrText>MERGEFIELD DocumentTypeName \* MERGEFORMAT</w:instrText>
          </w:r>
          <w:r w:rsidRPr="006A44B4">
            <w:rPr>
              <w:b/>
              <w:color w:val="E36C0A"/>
              <w:sz w:val="28"/>
              <w:szCs w:val="28"/>
            </w:rPr>
            <w:fldChar w:fldCharType="separate"/>
          </w:r>
          <w:r>
            <w:rPr>
              <w:b/>
              <w:noProof/>
              <w:color w:val="E36C0A"/>
              <w:sz w:val="28"/>
              <w:szCs w:val="28"/>
            </w:rPr>
            <w:t>«DocumentTypeName»</w:t>
          </w:r>
          <w:r w:rsidRPr="006A44B4">
            <w:rPr>
              <w:b/>
              <w:color w:val="E36C0A"/>
              <w:sz w:val="28"/>
              <w:szCs w:val="28"/>
            </w:rPr>
            <w:fldChar w:fldCharType="end"/>
          </w:r>
        </w:p>
        <w:p w:rsidR="00320F59" w:rsidRPr="004139B2" w:rsidRDefault="00320F59" w:rsidP="00320F59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DocumentName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«DocumentName»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 xml:space="preserve"> : </w: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DocumentDescription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«DocumentDescription»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</w:p>
      </w:tc>
      <w:tc>
        <w:tcPr>
          <w:tcW w:w="567" w:type="dxa"/>
          <w:shd w:val="clear" w:color="auto" w:fill="auto"/>
        </w:tcPr>
        <w:p w:rsidR="00320F59" w:rsidRPr="006A44B4" w:rsidRDefault="00320F59" w:rsidP="00320F59">
          <w:pPr>
            <w:spacing w:before="240" w:after="0" w:line="240" w:lineRule="atLeast"/>
            <w:ind w:left="851" w:hanging="851"/>
            <w:jc w:val="center"/>
            <w:rPr>
              <w:rFonts w:ascii="Calibri" w:hAnsi="Calibri" w:cs="Calibri"/>
              <w:b/>
              <w:noProof/>
              <w:sz w:val="28"/>
              <w:szCs w:val="28"/>
            </w:rPr>
          </w:pPr>
        </w:p>
      </w:tc>
      <w:tc>
        <w:tcPr>
          <w:tcW w:w="1870" w:type="dxa"/>
          <w:shd w:val="clear" w:color="auto" w:fill="auto"/>
        </w:tcPr>
        <w:p w:rsidR="00320F59" w:rsidRPr="003D3A05" w:rsidRDefault="00320F59" w:rsidP="00320F59">
          <w:pPr>
            <w:spacing w:after="0" w:line="240" w:lineRule="atLeast"/>
            <w:ind w:left="851" w:hanging="851"/>
            <w:rPr>
              <w:b/>
              <w:noProof/>
              <w:sz w:val="20"/>
              <w:szCs w:val="24"/>
            </w:rPr>
          </w:pPr>
          <w:r w:rsidRPr="003D3A05">
            <w:rPr>
              <w:b/>
              <w:noProof/>
              <w:sz w:val="20"/>
              <w:szCs w:val="24"/>
            </w:rPr>
            <w:fldChar w:fldCharType="begin"/>
          </w:r>
          <w:r w:rsidRPr="003D3A05">
            <w:rPr>
              <w:b/>
              <w:noProof/>
              <w:sz w:val="20"/>
              <w:szCs w:val="24"/>
            </w:rPr>
            <w:instrText xml:space="preserve"> MERGEFIELD Image:QRCode </w:instrText>
          </w:r>
          <w:r w:rsidRPr="003D3A05">
            <w:rPr>
              <w:b/>
              <w:noProof/>
              <w:sz w:val="20"/>
              <w:szCs w:val="24"/>
            </w:rPr>
            <w:fldChar w:fldCharType="separate"/>
          </w:r>
          <w:r w:rsidRPr="003D3A05">
            <w:rPr>
              <w:b/>
              <w:noProof/>
              <w:sz w:val="20"/>
              <w:szCs w:val="24"/>
            </w:rPr>
            <w:t>«Image:QRCode»</w:t>
          </w:r>
          <w:r w:rsidRPr="003D3A05">
            <w:rPr>
              <w:b/>
              <w:noProof/>
              <w:sz w:val="20"/>
              <w:szCs w:val="24"/>
            </w:rPr>
            <w:fldChar w:fldCharType="end"/>
          </w:r>
        </w:p>
      </w:tc>
    </w:tr>
  </w:tbl>
  <w:p w:rsidR="002C3DFB" w:rsidRDefault="002C3DFB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DF67BB" wp14:editId="6D9B4779">
              <wp:simplePos x="0" y="0"/>
              <wp:positionH relativeFrom="column">
                <wp:posOffset>0</wp:posOffset>
              </wp:positionH>
              <wp:positionV relativeFrom="paragraph">
                <wp:posOffset>76200</wp:posOffset>
              </wp:positionV>
              <wp:extent cx="6829425" cy="0"/>
              <wp:effectExtent l="0" t="0" r="28575" b="190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942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0E8D67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0;margin-top:6pt;width:53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" strokecolor="#272727 [2749]" strokeweight="1.25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F6696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CF5A22"/>
    <w:multiLevelType w:val="multilevel"/>
    <w:tmpl w:val="A558A5F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pStyle w:val="SheetText"/>
      <w:lvlText w:val="%1.%2"/>
      <w:lvlJc w:val="left"/>
      <w:pPr>
        <w:tabs>
          <w:tab w:val="num" w:pos="1080"/>
        </w:tabs>
        <w:ind w:left="1080" w:hanging="108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5D804892"/>
    <w:multiLevelType w:val="hybridMultilevel"/>
    <w:tmpl w:val="89B0B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6DD"/>
    <w:rsid w:val="00000D16"/>
    <w:rsid w:val="00011D97"/>
    <w:rsid w:val="000247DD"/>
    <w:rsid w:val="00042103"/>
    <w:rsid w:val="00042375"/>
    <w:rsid w:val="000952DA"/>
    <w:rsid w:val="000974BD"/>
    <w:rsid w:val="000C6C82"/>
    <w:rsid w:val="000E12FB"/>
    <w:rsid w:val="000E1D3F"/>
    <w:rsid w:val="000F6630"/>
    <w:rsid w:val="001104B9"/>
    <w:rsid w:val="001171AF"/>
    <w:rsid w:val="001650CC"/>
    <w:rsid w:val="00177C73"/>
    <w:rsid w:val="0021373D"/>
    <w:rsid w:val="0022359E"/>
    <w:rsid w:val="00252D92"/>
    <w:rsid w:val="00267BEF"/>
    <w:rsid w:val="0027623A"/>
    <w:rsid w:val="002807D0"/>
    <w:rsid w:val="002825D2"/>
    <w:rsid w:val="002A38ED"/>
    <w:rsid w:val="002C3DFB"/>
    <w:rsid w:val="002C6C22"/>
    <w:rsid w:val="002F604B"/>
    <w:rsid w:val="002F62AE"/>
    <w:rsid w:val="00320F59"/>
    <w:rsid w:val="00323A4A"/>
    <w:rsid w:val="00334C29"/>
    <w:rsid w:val="003506FF"/>
    <w:rsid w:val="0036405F"/>
    <w:rsid w:val="00367E08"/>
    <w:rsid w:val="0037527F"/>
    <w:rsid w:val="00377318"/>
    <w:rsid w:val="00380E62"/>
    <w:rsid w:val="003A63FD"/>
    <w:rsid w:val="003D3A05"/>
    <w:rsid w:val="0045605A"/>
    <w:rsid w:val="00487E7A"/>
    <w:rsid w:val="004E1B07"/>
    <w:rsid w:val="004E3788"/>
    <w:rsid w:val="005016DD"/>
    <w:rsid w:val="005452ED"/>
    <w:rsid w:val="00566863"/>
    <w:rsid w:val="0057268A"/>
    <w:rsid w:val="00574BE1"/>
    <w:rsid w:val="00593EA6"/>
    <w:rsid w:val="005A7BD8"/>
    <w:rsid w:val="005D4764"/>
    <w:rsid w:val="005E3B7A"/>
    <w:rsid w:val="005E579E"/>
    <w:rsid w:val="005F430B"/>
    <w:rsid w:val="0061651D"/>
    <w:rsid w:val="00621F8A"/>
    <w:rsid w:val="00646634"/>
    <w:rsid w:val="00672703"/>
    <w:rsid w:val="0068079F"/>
    <w:rsid w:val="006829FF"/>
    <w:rsid w:val="00693C73"/>
    <w:rsid w:val="006A5E62"/>
    <w:rsid w:val="006B19D8"/>
    <w:rsid w:val="006C03D5"/>
    <w:rsid w:val="006E3516"/>
    <w:rsid w:val="006F61B0"/>
    <w:rsid w:val="0071017D"/>
    <w:rsid w:val="007275CE"/>
    <w:rsid w:val="00765A5D"/>
    <w:rsid w:val="00776CF9"/>
    <w:rsid w:val="00790BAB"/>
    <w:rsid w:val="007A4A6F"/>
    <w:rsid w:val="007B6157"/>
    <w:rsid w:val="007E0C96"/>
    <w:rsid w:val="008106BC"/>
    <w:rsid w:val="0082219D"/>
    <w:rsid w:val="00847594"/>
    <w:rsid w:val="00847E65"/>
    <w:rsid w:val="00851BEB"/>
    <w:rsid w:val="0087403C"/>
    <w:rsid w:val="008903C6"/>
    <w:rsid w:val="008A4B0D"/>
    <w:rsid w:val="00942488"/>
    <w:rsid w:val="00943C70"/>
    <w:rsid w:val="00953C59"/>
    <w:rsid w:val="00972813"/>
    <w:rsid w:val="00980CF9"/>
    <w:rsid w:val="00993587"/>
    <w:rsid w:val="009A6FEE"/>
    <w:rsid w:val="009B13AA"/>
    <w:rsid w:val="009B2E7E"/>
    <w:rsid w:val="009D4F89"/>
    <w:rsid w:val="009E365B"/>
    <w:rsid w:val="00A042E4"/>
    <w:rsid w:val="00A23492"/>
    <w:rsid w:val="00A33D03"/>
    <w:rsid w:val="00A405F1"/>
    <w:rsid w:val="00A531C8"/>
    <w:rsid w:val="00A60204"/>
    <w:rsid w:val="00AA192B"/>
    <w:rsid w:val="00AE1988"/>
    <w:rsid w:val="00AE3605"/>
    <w:rsid w:val="00AE4A52"/>
    <w:rsid w:val="00B11875"/>
    <w:rsid w:val="00B333D0"/>
    <w:rsid w:val="00B67B74"/>
    <w:rsid w:val="00B824C9"/>
    <w:rsid w:val="00B87161"/>
    <w:rsid w:val="00BD341B"/>
    <w:rsid w:val="00BD4CED"/>
    <w:rsid w:val="00BF23F1"/>
    <w:rsid w:val="00C06F7A"/>
    <w:rsid w:val="00C27871"/>
    <w:rsid w:val="00C30D4D"/>
    <w:rsid w:val="00C31B45"/>
    <w:rsid w:val="00C4623B"/>
    <w:rsid w:val="00CA544D"/>
    <w:rsid w:val="00CD0477"/>
    <w:rsid w:val="00CE2D50"/>
    <w:rsid w:val="00CF0A60"/>
    <w:rsid w:val="00CF5F4A"/>
    <w:rsid w:val="00D138B6"/>
    <w:rsid w:val="00D22810"/>
    <w:rsid w:val="00D55C91"/>
    <w:rsid w:val="00D60565"/>
    <w:rsid w:val="00D87FDB"/>
    <w:rsid w:val="00D92744"/>
    <w:rsid w:val="00D94845"/>
    <w:rsid w:val="00DB057D"/>
    <w:rsid w:val="00DB169F"/>
    <w:rsid w:val="00DB479E"/>
    <w:rsid w:val="00DE3470"/>
    <w:rsid w:val="00E134C2"/>
    <w:rsid w:val="00E37627"/>
    <w:rsid w:val="00E656E5"/>
    <w:rsid w:val="00E81E88"/>
    <w:rsid w:val="00EC5048"/>
    <w:rsid w:val="00ED11C1"/>
    <w:rsid w:val="00EF0D0E"/>
    <w:rsid w:val="00F2444D"/>
    <w:rsid w:val="00F32496"/>
    <w:rsid w:val="00F50580"/>
    <w:rsid w:val="00F63E3A"/>
    <w:rsid w:val="00F70CC5"/>
    <w:rsid w:val="00F932FE"/>
    <w:rsid w:val="00F93664"/>
    <w:rsid w:val="00FC01F4"/>
    <w:rsid w:val="00FC4EB5"/>
    <w:rsid w:val="00FE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661A4F7C"/>
  <w15:docId w15:val="{2E0C91C4-2C08-4741-AB46-AD43D213C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5016DD"/>
    <w:rPr>
      <w:rFonts w:ascii="Trebuchet MS" w:hAnsi="Trebuchet MS"/>
      <w:sz w:val="17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16DD"/>
  </w:style>
  <w:style w:type="paragraph" w:styleId="Footer">
    <w:name w:val="footer"/>
    <w:basedOn w:val="Normal"/>
    <w:link w:val="Foot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016DD"/>
  </w:style>
  <w:style w:type="table" w:styleId="TableGrid">
    <w:name w:val="Table Grid"/>
    <w:basedOn w:val="TableNormal"/>
    <w:rsid w:val="005016DD"/>
    <w:pPr>
      <w:spacing w:before="240" w:after="120" w:line="240" w:lineRule="atLeast"/>
      <w:ind w:left="851" w:hanging="851"/>
    </w:pPr>
    <w:rPr>
      <w:rFonts w:ascii="Calibri" w:hAnsi="Calibri" w:cs="Times New Roman"/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heading">
    <w:name w:val="Table heading"/>
    <w:basedOn w:val="Normal"/>
    <w:rsid w:val="005016DD"/>
    <w:pPr>
      <w:spacing w:before="60" w:after="60"/>
      <w:jc w:val="center"/>
    </w:pPr>
    <w:rPr>
      <w:rFonts w:eastAsia="Times New Roman" w:cs="Times New Roman"/>
      <w:b/>
      <w:sz w:val="20"/>
      <w:szCs w:val="24"/>
    </w:rPr>
  </w:style>
  <w:style w:type="paragraph" w:customStyle="1" w:styleId="tablenumberingform">
    <w:name w:val="table numbering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TableTextform">
    <w:name w:val="Table Text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SectionHeadingform">
    <w:name w:val="Section Heading form"/>
    <w:basedOn w:val="Normal"/>
    <w:qFormat/>
    <w:rsid w:val="005016DD"/>
    <w:pPr>
      <w:spacing w:before="240" w:after="240"/>
    </w:pPr>
    <w:rPr>
      <w:rFonts w:eastAsia="MS Mincho" w:cs="Times New Roman"/>
      <w:b/>
      <w:color w:val="C41425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6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DD"/>
    <w:rPr>
      <w:rFonts w:ascii="Tahoma" w:hAnsi="Tahoma" w:cs="Tahoma"/>
      <w:sz w:val="16"/>
      <w:szCs w:val="16"/>
      <w:lang w:val="en-AU"/>
    </w:rPr>
  </w:style>
  <w:style w:type="paragraph" w:customStyle="1" w:styleId="TableHeadingform">
    <w:name w:val="Table Heading form"/>
    <w:basedOn w:val="Normal"/>
    <w:rsid w:val="00A042E4"/>
    <w:pPr>
      <w:spacing w:before="40" w:after="40"/>
    </w:pPr>
    <w:rPr>
      <w:rFonts w:eastAsia="Times New Roman" w:cs="Times New Roman"/>
      <w:b/>
      <w:sz w:val="16"/>
      <w:szCs w:val="24"/>
    </w:rPr>
  </w:style>
  <w:style w:type="paragraph" w:customStyle="1" w:styleId="FooterA4Portrait">
    <w:name w:val="Footer A4 Portrait"/>
    <w:basedOn w:val="Normal"/>
    <w:qFormat/>
    <w:rsid w:val="00D60565"/>
    <w:pPr>
      <w:tabs>
        <w:tab w:val="center" w:pos="5245"/>
        <w:tab w:val="right" w:pos="10490"/>
      </w:tabs>
      <w:spacing w:before="60" w:after="0"/>
    </w:pPr>
    <w:rPr>
      <w:sz w:val="14"/>
    </w:rPr>
  </w:style>
  <w:style w:type="character" w:customStyle="1" w:styleId="Link">
    <w:name w:val="Link"/>
    <w:basedOn w:val="DefaultParagraphFont"/>
    <w:uiPriority w:val="1"/>
    <w:qFormat/>
    <w:rsid w:val="00011D97"/>
    <w:rPr>
      <w:rFonts w:ascii="Verdana" w:hAnsi="Verdana"/>
      <w:color w:val="0000FF"/>
      <w:sz w:val="20"/>
      <w:u w:val="single"/>
    </w:rPr>
  </w:style>
  <w:style w:type="paragraph" w:customStyle="1" w:styleId="SheetText">
    <w:name w:val="Sheet Text"/>
    <w:rsid w:val="00CA544D"/>
    <w:pPr>
      <w:numPr>
        <w:ilvl w:val="1"/>
        <w:numId w:val="3"/>
      </w:numPr>
      <w:tabs>
        <w:tab w:val="left" w:pos="1440"/>
        <w:tab w:val="left" w:pos="5947"/>
        <w:tab w:val="center" w:pos="7402"/>
        <w:tab w:val="right" w:pos="9086"/>
      </w:tabs>
      <w:spacing w:before="120" w:after="0" w:line="240" w:lineRule="auto"/>
    </w:pPr>
    <w:rPr>
      <w:rFonts w:ascii="Arial" w:eastAsia="Times New Roman" w:hAnsi="Arial" w:cs="Times New Roman"/>
      <w:noProof/>
      <w:szCs w:val="20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CAD1AF0EBD945A93549DC0DA98249" ma:contentTypeVersion="16" ma:contentTypeDescription="Create a new document." ma:contentTypeScope="" ma:versionID="ebb3b1edd5e039fdab3c6304560428d2">
  <xsd:schema xmlns:xsd="http://www.w3.org/2001/XMLSchema" xmlns:xs="http://www.w3.org/2001/XMLSchema" xmlns:p="http://schemas.microsoft.com/office/2006/metadata/properties" xmlns:ns2="b3f4171d-f075-4ba2-b0b3-c63b18ee0dd1" xmlns:ns3="940eed4e-f9be-423c-ac49-d46e8f67bada" xmlns:ns4="931c1786-c50f-4dd1-b157-a2f8f44a625f" targetNamespace="http://schemas.microsoft.com/office/2006/metadata/properties" ma:root="true" ma:fieldsID="0d0dd54a058a1336807ef26059cdcce9" ns2:_="" ns3:_="" ns4:_="">
    <xsd:import namespace="b3f4171d-f075-4ba2-b0b3-c63b18ee0dd1"/>
    <xsd:import namespace="940eed4e-f9be-423c-ac49-d46e8f67bada"/>
    <xsd:import namespace="931c1786-c50f-4dd1-b157-a2f8f44a6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4171d-f075-4ba2-b0b3-c63b18ee0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f86543-ceb4-41e6-9570-90863782e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eed4e-f9be-423c-ac49-d46e8f67b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c1786-c50f-4dd1-b157-a2f8f44a625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26b0cb5-02a8-4b18-bca6-227f55d9bf3a}" ma:internalName="TaxCatchAll" ma:showField="CatchAllData" ma:web="940eed4e-f9be-423c-ac49-d46e8f67b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f4171d-f075-4ba2-b0b3-c63b18ee0dd1">
      <Terms xmlns="http://schemas.microsoft.com/office/infopath/2007/PartnerControls"/>
    </lcf76f155ced4ddcb4097134ff3c332f>
    <TaxCatchAll xmlns="931c1786-c50f-4dd1-b157-a2f8f44a625f" xsi:nil="true"/>
  </documentManagement>
</p:properties>
</file>

<file path=customXml/itemProps1.xml><?xml version="1.0" encoding="utf-8"?>
<ds:datastoreItem xmlns:ds="http://schemas.openxmlformats.org/officeDocument/2006/customXml" ds:itemID="{57F69427-7250-4F8C-B3B1-8DE2A62B4B42}"/>
</file>

<file path=customXml/itemProps2.xml><?xml version="1.0" encoding="utf-8"?>
<ds:datastoreItem xmlns:ds="http://schemas.openxmlformats.org/officeDocument/2006/customXml" ds:itemID="{060C29B4-CC97-4C5A-9ACC-20AD3A74500A}"/>
</file>

<file path=customXml/itemProps3.xml><?xml version="1.0" encoding="utf-8"?>
<ds:datastoreItem xmlns:ds="http://schemas.openxmlformats.org/officeDocument/2006/customXml" ds:itemID="{65EE35E7-C0B6-473B-88E3-889DB911753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1003</TotalTime>
  <Pages>2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 ITR FORM</vt:lpstr>
    </vt:vector>
  </TitlesOfParts>
  <Company>Rio Tinto</Company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 ITR FORM</dc:title>
  <dc:creator>Worrall, Mark (RTIO-CALIBREPROFESSIONALSVCSONEPL)</dc:creator>
  <cp:lastModifiedBy>Worrall, Mark (RTIO-CALIBREPROFESSIONALSVCSONEPL)</cp:lastModifiedBy>
  <cp:revision>24</cp:revision>
  <dcterms:created xsi:type="dcterms:W3CDTF">2018-11-28T08:50:00Z</dcterms:created>
  <dcterms:modified xsi:type="dcterms:W3CDTF">2020-03-06T03:06:00Z</dcterms:modified>
  <cp:category>CCMS</cp:category>
  <cp:version>Issued for Use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0x010100FC0CAD1AF0EBD945A93549DC0DA98249</vt:lpwstr>
  </property>
</Properties>
</file>