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2001"/>
      </w:tblGrid>
      <w:tr w:rsidR="005F664F" w:rsidRPr="006C2640" w14:paraId="3D16D5DB" w14:textId="77777777" w:rsidTr="003625E8">
        <w:trPr>
          <w:trHeight w:hRule="exact" w:val="340"/>
        </w:trPr>
        <w:tc>
          <w:tcPr>
            <w:tcW w:w="10773" w:type="dxa"/>
            <w:gridSpan w:val="4"/>
            <w:shd w:val="clear" w:color="auto" w:fill="auto"/>
            <w:vAlign w:val="center"/>
          </w:tcPr>
          <w:p w14:paraId="64236642" w14:textId="77777777" w:rsidR="005F664F" w:rsidRPr="006C2640" w:rsidRDefault="005F664F" w:rsidP="003625E8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F664F" w:rsidRPr="006C2640" w14:paraId="7FFE4E51" w14:textId="77777777" w:rsidTr="003625E8">
        <w:trPr>
          <w:trHeight w:hRule="exact" w:val="454"/>
        </w:trPr>
        <w:tc>
          <w:tcPr>
            <w:tcW w:w="10773" w:type="dxa"/>
            <w:gridSpan w:val="4"/>
            <w:shd w:val="clear" w:color="auto" w:fill="auto"/>
            <w:vAlign w:val="center"/>
          </w:tcPr>
          <w:p w14:paraId="30171145" w14:textId="77777777" w:rsidR="005F664F" w:rsidRPr="006C2640" w:rsidRDefault="005F664F" w:rsidP="003625E8">
            <w:pPr>
              <w:spacing w:before="60" w:after="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ProcessBreakdownIdentifier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F664F" w:rsidRPr="006C2640" w14:paraId="1DF43E5C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3FDC8150" w14:textId="77777777" w:rsidR="005F664F" w:rsidRPr="006C2640" w:rsidRDefault="005F664F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0959A4D8" w14:textId="77777777" w:rsidR="005F664F" w:rsidRPr="006C2640" w:rsidRDefault="005F664F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DocumentList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15B095" w14:textId="77777777" w:rsidR="005F664F" w:rsidRPr="006C2640" w:rsidRDefault="005F664F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0E24343A" w14:textId="77777777" w:rsidR="005F664F" w:rsidRPr="006C2640" w:rsidRDefault="005F664F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F664F" w:rsidRPr="006C2640" w14:paraId="5F796AC2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3E09061F" w14:textId="77777777" w:rsidR="005F664F" w:rsidRPr="006C2640" w:rsidRDefault="005F664F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3"/>
            <w:shd w:val="clear" w:color="auto" w:fill="auto"/>
            <w:vAlign w:val="center"/>
          </w:tcPr>
          <w:p w14:paraId="7B3C9DAA" w14:textId="77777777" w:rsidR="005F664F" w:rsidRPr="006C2640" w:rsidRDefault="005F664F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5433F806" w14:textId="2E045AC0" w:rsidR="00AD63D4" w:rsidRDefault="00AD63D4" w:rsidP="005F664F">
      <w:pPr>
        <w:spacing w:after="0" w:line="120" w:lineRule="auto"/>
        <w:rPr>
          <w:rFonts w:ascii="Arial" w:hAnsi="Arial" w:cs="Arial"/>
          <w:sz w:val="18"/>
          <w:szCs w:val="18"/>
        </w:rPr>
      </w:pPr>
    </w:p>
    <w:p w14:paraId="07BFD42C" w14:textId="5376E89C" w:rsidR="005F664F" w:rsidRPr="00E7291F" w:rsidRDefault="005F664F" w:rsidP="005F664F">
      <w:pPr>
        <w:spacing w:after="0" w:line="120" w:lineRule="auto"/>
        <w:rPr>
          <w:rFonts w:ascii="Arial" w:hAnsi="Arial" w:cs="Arial"/>
          <w:sz w:val="18"/>
          <w:szCs w:val="18"/>
        </w:rPr>
        <w:sectPr w:rsidR="005F664F" w:rsidRPr="00E7291F" w:rsidSect="002B6E6A">
          <w:headerReference w:type="default" r:id="rId8"/>
          <w:footerReference w:type="default" r:id="rId9"/>
          <w:pgSz w:w="11907" w:h="16839"/>
          <w:pgMar w:top="720" w:right="386" w:bottom="720" w:left="553" w:header="720" w:footer="720" w:gutter="0"/>
          <w:cols w:space="720"/>
          <w:docGrid w:linePitch="360"/>
        </w:sectPr>
      </w:pPr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56"/>
        <w:gridCol w:w="7777"/>
        <w:gridCol w:w="780"/>
        <w:gridCol w:w="780"/>
        <w:gridCol w:w="780"/>
      </w:tblGrid>
      <w:tr w:rsidR="006F4F13" w:rsidRPr="00E7291F" w14:paraId="1B930E85" w14:textId="77777777" w:rsidTr="005F664F">
        <w:trPr>
          <w:cantSplit/>
          <w:trHeight w:val="336"/>
          <w:tblHeader/>
        </w:trPr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1FC2C428" w14:textId="0B4A1B54" w:rsidR="006F4F13" w:rsidRPr="00E7291F" w:rsidRDefault="006F4F13" w:rsidP="006F4F13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E7291F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777" w:type="dxa"/>
            <w:shd w:val="clear" w:color="auto" w:fill="F2F2F2" w:themeFill="background1" w:themeFillShade="F2"/>
            <w:vAlign w:val="center"/>
          </w:tcPr>
          <w:p w14:paraId="0DEC0242" w14:textId="35071FBC" w:rsidR="006F4F13" w:rsidRPr="00E7291F" w:rsidRDefault="006F4F13" w:rsidP="006F4F13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E7291F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80" w:type="dxa"/>
            <w:shd w:val="clear" w:color="auto" w:fill="F2F2F2" w:themeFill="background1" w:themeFillShade="F2"/>
            <w:vAlign w:val="center"/>
          </w:tcPr>
          <w:p w14:paraId="321F5BA5" w14:textId="6D594E4E" w:rsidR="006F4F13" w:rsidRPr="00E7291F" w:rsidRDefault="006F4F13" w:rsidP="006F4F13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E7291F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80" w:type="dxa"/>
            <w:shd w:val="clear" w:color="auto" w:fill="F2F2F2" w:themeFill="background1" w:themeFillShade="F2"/>
            <w:vAlign w:val="center"/>
          </w:tcPr>
          <w:p w14:paraId="780B8F39" w14:textId="161DEC77" w:rsidR="006F4F13" w:rsidRPr="00E7291F" w:rsidRDefault="006F4F13" w:rsidP="006F4F13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E7291F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80" w:type="dxa"/>
            <w:shd w:val="clear" w:color="auto" w:fill="F2F2F2" w:themeFill="background1" w:themeFillShade="F2"/>
            <w:vAlign w:val="center"/>
          </w:tcPr>
          <w:p w14:paraId="6E826614" w14:textId="15055AE3" w:rsidR="006F4F13" w:rsidRPr="00E7291F" w:rsidRDefault="006F4F13" w:rsidP="006F4F13">
            <w:pPr>
              <w:pStyle w:val="Tableheading"/>
              <w:spacing w:before="0" w:after="0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E7291F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6F4F13" w:rsidRPr="00E7291F" w14:paraId="15277CC6" w14:textId="77777777" w:rsidTr="005B7A9F">
        <w:trPr>
          <w:cantSplit/>
          <w:trHeight w:hRule="exact" w:val="312"/>
        </w:trPr>
        <w:tc>
          <w:tcPr>
            <w:tcW w:w="656" w:type="dxa"/>
            <w:shd w:val="clear" w:color="auto" w:fill="auto"/>
            <w:vAlign w:val="center"/>
          </w:tcPr>
          <w:p w14:paraId="77B269A4" w14:textId="77777777" w:rsidR="006F4F13" w:rsidRPr="00E7291F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128BC107" w14:textId="592D5B5A" w:rsidR="006F4F13" w:rsidRPr="00E7291F" w:rsidRDefault="006F4F13" w:rsidP="006F4F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materials of construction are as per specifications and </w:t>
            </w:r>
            <w:r w:rsidR="00517C1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design </w:t>
            </w: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drawings.</w:t>
            </w:r>
          </w:p>
        </w:tc>
        <w:tc>
          <w:tcPr>
            <w:tcW w:w="780" w:type="dxa"/>
            <w:vAlign w:val="center"/>
          </w:tcPr>
          <w:p w14:paraId="1678D42E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3470A9C0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12CF7B3" w14:textId="77777777" w:rsidR="006F4F13" w:rsidRPr="00E7291F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E7291F" w14:paraId="4303F805" w14:textId="77777777" w:rsidTr="005B7A9F">
        <w:trPr>
          <w:cantSplit/>
          <w:trHeight w:hRule="exact" w:val="312"/>
        </w:trPr>
        <w:tc>
          <w:tcPr>
            <w:tcW w:w="656" w:type="dxa"/>
            <w:shd w:val="clear" w:color="auto" w:fill="auto"/>
            <w:vAlign w:val="center"/>
          </w:tcPr>
          <w:p w14:paraId="26EA7D3D" w14:textId="77777777" w:rsidR="006F4F13" w:rsidRPr="00E7291F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0CD367AD" w14:textId="4CC53F04" w:rsidR="006F4F13" w:rsidRPr="00E7291F" w:rsidRDefault="006F4F13" w:rsidP="00EA6244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support structure</w:t>
            </w:r>
            <w:r w:rsidR="00EA624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complete, level and </w:t>
            </w: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accepted.</w:t>
            </w:r>
          </w:p>
        </w:tc>
        <w:tc>
          <w:tcPr>
            <w:tcW w:w="780" w:type="dxa"/>
            <w:vAlign w:val="center"/>
          </w:tcPr>
          <w:p w14:paraId="253D1B83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345524E4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175106D" w14:textId="77777777" w:rsidR="006F4F13" w:rsidRPr="00E7291F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E7291F" w14:paraId="52EBAAE4" w14:textId="77777777" w:rsidTr="005B7A9F">
        <w:trPr>
          <w:cantSplit/>
          <w:trHeight w:hRule="exact" w:val="312"/>
        </w:trPr>
        <w:tc>
          <w:tcPr>
            <w:tcW w:w="656" w:type="dxa"/>
            <w:shd w:val="clear" w:color="auto" w:fill="auto"/>
            <w:vAlign w:val="center"/>
          </w:tcPr>
          <w:p w14:paraId="0A4EAA2B" w14:textId="77777777" w:rsidR="006F4F13" w:rsidRPr="00E7291F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06E2D8A4" w14:textId="7AAB29B9" w:rsidR="006F4F13" w:rsidRPr="00E7291F" w:rsidRDefault="006F4F13" w:rsidP="006F4F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welding works completed and tested as required.</w:t>
            </w:r>
          </w:p>
        </w:tc>
        <w:tc>
          <w:tcPr>
            <w:tcW w:w="780" w:type="dxa"/>
            <w:vAlign w:val="center"/>
          </w:tcPr>
          <w:p w14:paraId="479DB4B7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082A9F9C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639CFF4" w14:textId="77777777" w:rsidR="006F4F13" w:rsidRPr="00E7291F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E7291F" w14:paraId="1932B4E8" w14:textId="77777777" w:rsidTr="005F664F">
        <w:trPr>
          <w:cantSplit/>
          <w:trHeight w:hRule="exact" w:val="540"/>
        </w:trPr>
        <w:tc>
          <w:tcPr>
            <w:tcW w:w="656" w:type="dxa"/>
            <w:shd w:val="clear" w:color="auto" w:fill="auto"/>
            <w:vAlign w:val="center"/>
          </w:tcPr>
          <w:p w14:paraId="3607D235" w14:textId="77777777" w:rsidR="006F4F13" w:rsidRPr="00E7291F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65180BE0" w14:textId="1A6564CA" w:rsidR="006F4F13" w:rsidRPr="00E7291F" w:rsidRDefault="006F4F13" w:rsidP="006F4F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bolted connections</w:t>
            </w:r>
            <w:r w:rsidR="000468D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fixing systems</w:t>
            </w: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including h</w:t>
            </w:r>
            <w:r w:rsidR="000468D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old down, flange and liner</w:t>
            </w: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are tensioned and marked correctly.</w:t>
            </w:r>
          </w:p>
        </w:tc>
        <w:tc>
          <w:tcPr>
            <w:tcW w:w="780" w:type="dxa"/>
            <w:vAlign w:val="center"/>
          </w:tcPr>
          <w:p w14:paraId="668C7B4C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3662F42B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D3DDC22" w14:textId="77777777" w:rsidR="006F4F13" w:rsidRPr="00E7291F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33A86" w:rsidRPr="00E7291F" w14:paraId="3E3140CF" w14:textId="77777777" w:rsidTr="005F664F">
        <w:trPr>
          <w:cantSplit/>
          <w:trHeight w:hRule="exact" w:val="518"/>
        </w:trPr>
        <w:tc>
          <w:tcPr>
            <w:tcW w:w="656" w:type="dxa"/>
            <w:shd w:val="clear" w:color="auto" w:fill="auto"/>
            <w:vAlign w:val="center"/>
          </w:tcPr>
          <w:p w14:paraId="651199AD" w14:textId="77777777" w:rsidR="00333A86" w:rsidRPr="00E7291F" w:rsidRDefault="00333A86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6F417F5A" w14:textId="5D059A11" w:rsidR="00333A86" w:rsidRPr="00E7291F" w:rsidRDefault="00333A86" w:rsidP="006F4F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333A8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supporting structure and dust covers are secure and all bolts tensioned/ wedges fitted.</w:t>
            </w:r>
          </w:p>
        </w:tc>
        <w:tc>
          <w:tcPr>
            <w:tcW w:w="780" w:type="dxa"/>
            <w:vAlign w:val="center"/>
          </w:tcPr>
          <w:p w14:paraId="3EBF830D" w14:textId="77777777" w:rsidR="00333A86" w:rsidRPr="00E7291F" w:rsidRDefault="00333A86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54135E2A" w14:textId="77777777" w:rsidR="00333A86" w:rsidRPr="00E7291F" w:rsidRDefault="00333A86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610664D" w14:textId="77777777" w:rsidR="00333A86" w:rsidRPr="00E7291F" w:rsidRDefault="00333A86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E7291F" w14:paraId="081DF5EE" w14:textId="77777777" w:rsidTr="005F664F">
        <w:trPr>
          <w:cantSplit/>
          <w:trHeight w:hRule="exact" w:val="623"/>
        </w:trPr>
        <w:tc>
          <w:tcPr>
            <w:tcW w:w="656" w:type="dxa"/>
            <w:shd w:val="clear" w:color="auto" w:fill="auto"/>
            <w:vAlign w:val="center"/>
          </w:tcPr>
          <w:p w14:paraId="4952F6BB" w14:textId="77777777" w:rsidR="006F4F13" w:rsidRPr="00E7291F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0ED04498" w14:textId="1C57EC80" w:rsidR="006F4F13" w:rsidRPr="00E7291F" w:rsidRDefault="00333A86" w:rsidP="006F4F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roll out chutes are aligned, rails and wheels are installed as per specifications and drawings and chutes roll freely on rails. (survey attached)</w:t>
            </w:r>
          </w:p>
        </w:tc>
        <w:tc>
          <w:tcPr>
            <w:tcW w:w="780" w:type="dxa"/>
            <w:vAlign w:val="center"/>
          </w:tcPr>
          <w:p w14:paraId="66E43AD5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5CB1DF62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2ED3A2EC" w14:textId="77777777" w:rsidR="006F4F13" w:rsidRPr="00E7291F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E7291F" w14:paraId="062253AA" w14:textId="77777777" w:rsidTr="005F664F">
        <w:trPr>
          <w:cantSplit/>
          <w:trHeight w:hRule="exact" w:val="602"/>
        </w:trPr>
        <w:tc>
          <w:tcPr>
            <w:tcW w:w="656" w:type="dxa"/>
            <w:shd w:val="clear" w:color="auto" w:fill="auto"/>
            <w:vAlign w:val="center"/>
          </w:tcPr>
          <w:p w14:paraId="007055CD" w14:textId="77777777" w:rsidR="006F4F13" w:rsidRPr="00E7291F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70983EA2" w14:textId="2813622C" w:rsidR="006F4F13" w:rsidRPr="00E7291F" w:rsidRDefault="006F4F13" w:rsidP="006F4F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inspection doors and openings are correctly fabricated and installed in accordance with the drawings and locking mechanism freely operate and both doors close &amp; seal correctly.</w:t>
            </w:r>
          </w:p>
        </w:tc>
        <w:tc>
          <w:tcPr>
            <w:tcW w:w="780" w:type="dxa"/>
            <w:vAlign w:val="center"/>
          </w:tcPr>
          <w:p w14:paraId="1BA7D0A7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0FFC692B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15B4992" w14:textId="77777777" w:rsidR="006F4F13" w:rsidRPr="00E7291F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063EB" w:rsidRPr="00E7291F" w14:paraId="0FD331F8" w14:textId="77777777" w:rsidTr="005F664F">
        <w:trPr>
          <w:cantSplit/>
          <w:trHeight w:hRule="exact" w:val="566"/>
        </w:trPr>
        <w:tc>
          <w:tcPr>
            <w:tcW w:w="656" w:type="dxa"/>
            <w:shd w:val="clear" w:color="auto" w:fill="auto"/>
            <w:vAlign w:val="center"/>
          </w:tcPr>
          <w:p w14:paraId="42C93508" w14:textId="77777777" w:rsidR="00E063EB" w:rsidRPr="00E7291F" w:rsidRDefault="00E063EB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3C043B8A" w14:textId="7810B5DD" w:rsidR="00E063EB" w:rsidRPr="00E7291F" w:rsidRDefault="003A46AC" w:rsidP="006F4F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p</w:t>
            </w:r>
            <w:r w:rsidRPr="003A46A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rotective coatings applied to suit SS-P118 and RVS-0000-SPE-S-003 and all touch-up painting </w:t>
            </w:r>
            <w:r w:rsidR="00CB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has been </w:t>
            </w:r>
            <w:r w:rsidRPr="003A46A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completed.</w:t>
            </w:r>
          </w:p>
        </w:tc>
        <w:tc>
          <w:tcPr>
            <w:tcW w:w="780" w:type="dxa"/>
            <w:vAlign w:val="center"/>
          </w:tcPr>
          <w:p w14:paraId="096CE97D" w14:textId="77777777" w:rsidR="00E063EB" w:rsidRPr="00E7291F" w:rsidRDefault="00E063EB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32461769" w14:textId="77777777" w:rsidR="00E063EB" w:rsidRPr="00E7291F" w:rsidRDefault="00E063EB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5FCD70F" w14:textId="77777777" w:rsidR="00E063EB" w:rsidRPr="00E7291F" w:rsidRDefault="00E063EB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E7291F" w14:paraId="05A98E34" w14:textId="77777777" w:rsidTr="005F664F">
        <w:trPr>
          <w:cantSplit/>
          <w:trHeight w:hRule="exact" w:val="567"/>
        </w:trPr>
        <w:tc>
          <w:tcPr>
            <w:tcW w:w="656" w:type="dxa"/>
            <w:shd w:val="clear" w:color="auto" w:fill="auto"/>
            <w:vAlign w:val="center"/>
          </w:tcPr>
          <w:p w14:paraId="6DF04A44" w14:textId="77777777" w:rsidR="006F4F13" w:rsidRPr="00E7291F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365E04AC" w14:textId="73BAED46" w:rsidR="006F4F13" w:rsidRPr="00E7291F" w:rsidRDefault="006F4F13" w:rsidP="006F4F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inner inspection doors </w:t>
            </w:r>
            <w:r w:rsidR="00E063E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and other guarding </w:t>
            </w: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painted</w:t>
            </w:r>
            <w:r w:rsidR="00E063E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safety</w:t>
            </w: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yellow </w:t>
            </w:r>
            <w:r w:rsidRPr="00B4472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Y14 as per </w:t>
            </w:r>
            <w:r w:rsidR="00B44722" w:rsidRPr="00B4472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SS-P118 and AS2700</w:t>
            </w:r>
            <w:r w:rsidRPr="00B4472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vAlign w:val="center"/>
          </w:tcPr>
          <w:p w14:paraId="4FE5F899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447EF5AD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5A3BD7F" w14:textId="77777777" w:rsidR="006F4F13" w:rsidRPr="00E7291F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E7291F" w14:paraId="12AB014E" w14:textId="77777777" w:rsidTr="005F664F">
        <w:trPr>
          <w:cantSplit/>
          <w:trHeight w:hRule="exact" w:val="567"/>
        </w:trPr>
        <w:tc>
          <w:tcPr>
            <w:tcW w:w="656" w:type="dxa"/>
            <w:shd w:val="clear" w:color="auto" w:fill="auto"/>
            <w:vAlign w:val="center"/>
          </w:tcPr>
          <w:p w14:paraId="54C104EE" w14:textId="77777777" w:rsidR="006F4F13" w:rsidRPr="00E7291F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0BE70677" w14:textId="3879DBB5" w:rsidR="006F4F13" w:rsidRPr="006F67E1" w:rsidRDefault="006F4F13" w:rsidP="00EA6244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yellow"/>
              </w:rPr>
            </w:pPr>
            <w:r w:rsidRPr="00E063E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feed chute</w:t>
            </w:r>
            <w:r w:rsidR="00BA721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</w:t>
            </w:r>
            <w:r w:rsidR="00EA6244" w:rsidRPr="00E063E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are </w:t>
            </w:r>
            <w:r w:rsidR="00E063E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aligned with equipment receiving feed,</w:t>
            </w:r>
            <w:r w:rsidRPr="00E063E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 accordance with </w:t>
            </w:r>
            <w:r w:rsidR="00EA6244" w:rsidRPr="00E063E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standards and specif</w:t>
            </w:r>
            <w:r w:rsidR="00126056" w:rsidRPr="00E063E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</w:t>
            </w:r>
            <w:r w:rsidR="00EA6244" w:rsidRPr="00E063E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cations and s</w:t>
            </w:r>
            <w:r w:rsidRPr="00E063EB">
              <w:rPr>
                <w:rFonts w:ascii="Arial" w:hAnsi="Arial" w:cs="Arial"/>
                <w:sz w:val="18"/>
                <w:szCs w:val="18"/>
              </w:rPr>
              <w:t>urvey(s) attached.</w:t>
            </w:r>
          </w:p>
        </w:tc>
        <w:tc>
          <w:tcPr>
            <w:tcW w:w="780" w:type="dxa"/>
            <w:vAlign w:val="center"/>
          </w:tcPr>
          <w:p w14:paraId="38EFBB34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5FED87AA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67A736E" w14:textId="77777777" w:rsidR="006F4F13" w:rsidRPr="00E7291F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E7291F" w14:paraId="4D8D5849" w14:textId="77777777" w:rsidTr="005B7A9F">
        <w:trPr>
          <w:cantSplit/>
          <w:trHeight w:hRule="exact" w:val="312"/>
        </w:trPr>
        <w:tc>
          <w:tcPr>
            <w:tcW w:w="656" w:type="dxa"/>
            <w:shd w:val="clear" w:color="auto" w:fill="auto"/>
            <w:vAlign w:val="center"/>
          </w:tcPr>
          <w:p w14:paraId="6E57A663" w14:textId="77777777" w:rsidR="006F4F13" w:rsidRPr="00E7291F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33970BD1" w14:textId="3528B50F" w:rsidR="006F4F13" w:rsidRPr="00E7291F" w:rsidRDefault="006F4F13" w:rsidP="004E4645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impact plate</w:t>
            </w:r>
            <w:r w:rsidR="004E464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</w:t>
            </w: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ha</w:t>
            </w:r>
            <w:r w:rsidR="004E464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ve</w:t>
            </w: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been installed and set up in accordance with the</w:t>
            </w:r>
            <w:r w:rsidR="00747BF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design</w:t>
            </w: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drawings.</w:t>
            </w:r>
          </w:p>
        </w:tc>
        <w:tc>
          <w:tcPr>
            <w:tcW w:w="780" w:type="dxa"/>
            <w:vAlign w:val="center"/>
          </w:tcPr>
          <w:p w14:paraId="44AD2179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40EA02E9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C7E8A52" w14:textId="77777777" w:rsidR="006F4F13" w:rsidRPr="00E7291F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E7291F" w14:paraId="08AF769C" w14:textId="77777777" w:rsidTr="005B7A9F">
        <w:trPr>
          <w:cantSplit/>
          <w:trHeight w:hRule="exact" w:val="312"/>
        </w:trPr>
        <w:tc>
          <w:tcPr>
            <w:tcW w:w="656" w:type="dxa"/>
            <w:shd w:val="clear" w:color="auto" w:fill="auto"/>
            <w:vAlign w:val="center"/>
          </w:tcPr>
          <w:p w14:paraId="49F632F0" w14:textId="77777777" w:rsidR="006F4F13" w:rsidRPr="00E7291F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050D06A5" w14:textId="2993FAE5" w:rsidR="006F4F13" w:rsidRPr="00E7291F" w:rsidRDefault="006F4F13" w:rsidP="006F4F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impact plate spray bars installed as per drawing or blanking covers installed if N/A.</w:t>
            </w:r>
          </w:p>
        </w:tc>
        <w:tc>
          <w:tcPr>
            <w:tcW w:w="780" w:type="dxa"/>
            <w:vAlign w:val="center"/>
          </w:tcPr>
          <w:p w14:paraId="5FC4992B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1434ED6D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D852A2A" w14:textId="77777777" w:rsidR="006F4F13" w:rsidRPr="00E7291F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E7291F" w14:paraId="6536BB11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0095BE99" w14:textId="77777777" w:rsidR="006F4F13" w:rsidRPr="00E7291F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0BBDA3FD" w14:textId="299D3F1A" w:rsidR="006F4F13" w:rsidRPr="00E7291F" w:rsidRDefault="006F4F13" w:rsidP="009A1A67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blocked chute device</w:t>
            </w:r>
            <w:r w:rsidR="009A1A6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 and doors</w:t>
            </w: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installed and freely operate, safety chain installed and counterweight </w:t>
            </w:r>
            <w:r w:rsidR="00AC32C7"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(</w:t>
            </w: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if applicable</w:t>
            </w:r>
            <w:r w:rsidR="00AC32C7"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)</w:t>
            </w: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with shackles moused.</w:t>
            </w:r>
          </w:p>
        </w:tc>
        <w:tc>
          <w:tcPr>
            <w:tcW w:w="780" w:type="dxa"/>
            <w:vAlign w:val="center"/>
          </w:tcPr>
          <w:p w14:paraId="0548E16E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57FCE0A2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B429ABB" w14:textId="77777777" w:rsidR="006F4F13" w:rsidRPr="00E7291F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E7291F" w14:paraId="358B55EE" w14:textId="77777777" w:rsidTr="005B7A9F">
        <w:trPr>
          <w:cantSplit/>
          <w:trHeight w:hRule="exact" w:val="312"/>
        </w:trPr>
        <w:tc>
          <w:tcPr>
            <w:tcW w:w="656" w:type="dxa"/>
            <w:shd w:val="clear" w:color="auto" w:fill="auto"/>
            <w:vAlign w:val="center"/>
          </w:tcPr>
          <w:p w14:paraId="7FB371C9" w14:textId="77777777" w:rsidR="006F4F13" w:rsidRPr="00E7291F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22211A77" w14:textId="04E5C0DD" w:rsidR="006F4F13" w:rsidRPr="00E7291F" w:rsidRDefault="006F4F13" w:rsidP="006F4F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proofErr w:type="spellStart"/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scaff</w:t>
            </w:r>
            <w:proofErr w:type="spellEnd"/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plug liners installed as per drawing/</w:t>
            </w:r>
            <w:r w:rsidR="00AC32C7"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liner requirements.</w:t>
            </w:r>
          </w:p>
        </w:tc>
        <w:tc>
          <w:tcPr>
            <w:tcW w:w="780" w:type="dxa"/>
            <w:vAlign w:val="center"/>
          </w:tcPr>
          <w:p w14:paraId="6B01172D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23E31249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9413496" w14:textId="77777777" w:rsidR="006F4F13" w:rsidRPr="00E7291F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E7291F" w14:paraId="5BA47F72" w14:textId="77777777" w:rsidTr="005F664F">
        <w:trPr>
          <w:cantSplit/>
          <w:trHeight w:hRule="exact" w:val="592"/>
        </w:trPr>
        <w:tc>
          <w:tcPr>
            <w:tcW w:w="656" w:type="dxa"/>
            <w:shd w:val="clear" w:color="auto" w:fill="auto"/>
            <w:vAlign w:val="center"/>
          </w:tcPr>
          <w:p w14:paraId="3D6C5378" w14:textId="77777777" w:rsidR="006F4F13" w:rsidRPr="00E7291F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7FCAEB6C" w14:textId="0256A364" w:rsidR="006F4F13" w:rsidRPr="00E7291F" w:rsidRDefault="00747BF1" w:rsidP="00747BF1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liners</w:t>
            </w:r>
            <w:r w:rsidR="004E464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required packers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are installed as per design drawing and bolts are tight. J</w:t>
            </w:r>
            <w:r w:rsidR="006F4F13"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oint gaps 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as per sta</w:t>
            </w:r>
            <w:r w:rsidR="00D540E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ndard drawing MA-0000-M</w:t>
            </w:r>
            <w:r w:rsidR="00086DC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-</w:t>
            </w:r>
            <w:r w:rsidR="00D540E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1114</w:t>
            </w:r>
            <w:r w:rsidR="006F4F13"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780" w:type="dxa"/>
            <w:vAlign w:val="center"/>
          </w:tcPr>
          <w:p w14:paraId="26B67D5B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41F3CDEC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12FA39C" w14:textId="77777777" w:rsidR="006F4F13" w:rsidRPr="00E7291F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540EB" w:rsidRPr="00E7291F" w14:paraId="7DDC8767" w14:textId="77777777" w:rsidTr="005F664F">
        <w:trPr>
          <w:cantSplit/>
          <w:trHeight w:hRule="exact" w:val="569"/>
        </w:trPr>
        <w:tc>
          <w:tcPr>
            <w:tcW w:w="656" w:type="dxa"/>
            <w:shd w:val="clear" w:color="auto" w:fill="auto"/>
            <w:vAlign w:val="center"/>
          </w:tcPr>
          <w:p w14:paraId="3E6167D6" w14:textId="77777777" w:rsidR="00D540EB" w:rsidRPr="00E7291F" w:rsidRDefault="00D540EB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39D9511D" w14:textId="72DD0F79" w:rsidR="00D540EB" w:rsidRDefault="00D540EB" w:rsidP="00747BF1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adjustable rock box moves through full range of motion without conta</w:t>
            </w:r>
            <w:r w:rsidR="005F664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cting chute, pulley, cutter </w:t>
            </w:r>
            <w:proofErr w:type="spellStart"/>
            <w:r w:rsidR="005F664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etc</w:t>
            </w:r>
            <w:proofErr w:type="spellEnd"/>
          </w:p>
        </w:tc>
        <w:tc>
          <w:tcPr>
            <w:tcW w:w="780" w:type="dxa"/>
            <w:vAlign w:val="center"/>
          </w:tcPr>
          <w:p w14:paraId="61098D3D" w14:textId="77777777" w:rsidR="00D540EB" w:rsidRPr="00E7291F" w:rsidRDefault="00D540EB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467C56D8" w14:textId="77777777" w:rsidR="00D540EB" w:rsidRPr="00E7291F" w:rsidRDefault="00D540EB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2B1C75B6" w14:textId="77777777" w:rsidR="00D540EB" w:rsidRPr="00E7291F" w:rsidRDefault="00D540EB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86DCE" w:rsidRPr="00E7291F" w14:paraId="2E2AE72C" w14:textId="77777777" w:rsidTr="005B7A9F">
        <w:trPr>
          <w:cantSplit/>
          <w:trHeight w:hRule="exact" w:val="771"/>
        </w:trPr>
        <w:tc>
          <w:tcPr>
            <w:tcW w:w="656" w:type="dxa"/>
            <w:shd w:val="clear" w:color="auto" w:fill="auto"/>
            <w:vAlign w:val="center"/>
          </w:tcPr>
          <w:p w14:paraId="5E8EC61D" w14:textId="77777777" w:rsidR="00086DCE" w:rsidRPr="00E7291F" w:rsidRDefault="00086DCE" w:rsidP="005F664F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26531F2D" w14:textId="548F9C5B" w:rsidR="00086DCE" w:rsidRDefault="00086DCE" w:rsidP="005F664F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turn buckle and slide bar move freely through full range of motion, once confirmed, turn buckle and</w:t>
            </w:r>
            <w:r w:rsidR="00DC0C3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all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slide bar nuts have been tightened, turn buckle and bolts/nuts have been </w:t>
            </w:r>
            <w:proofErr w:type="spellStart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denso</w:t>
            </w:r>
            <w:proofErr w:type="spellEnd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taped and rock box is left in correct location as per design.</w:t>
            </w:r>
          </w:p>
        </w:tc>
        <w:tc>
          <w:tcPr>
            <w:tcW w:w="780" w:type="dxa"/>
            <w:vAlign w:val="center"/>
          </w:tcPr>
          <w:p w14:paraId="5DDFD69D" w14:textId="77777777" w:rsidR="00086DCE" w:rsidRPr="00E7291F" w:rsidRDefault="00086DCE" w:rsidP="005F664F">
            <w:pPr>
              <w:pStyle w:val="TableTextform"/>
              <w:spacing w:before="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6F3939FF" w14:textId="77777777" w:rsidR="00086DCE" w:rsidRPr="00E7291F" w:rsidRDefault="00086DCE" w:rsidP="005F664F">
            <w:pPr>
              <w:pStyle w:val="TableTextform"/>
              <w:spacing w:before="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172DA3C" w14:textId="77777777" w:rsidR="00086DCE" w:rsidRPr="00E7291F" w:rsidRDefault="00086DCE" w:rsidP="005F664F">
            <w:pPr>
              <w:pStyle w:val="TableHeadingform"/>
              <w:spacing w:before="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540EB" w:rsidRPr="00E7291F" w14:paraId="5C350499" w14:textId="77777777" w:rsidTr="005F664F">
        <w:trPr>
          <w:cantSplit/>
          <w:trHeight w:hRule="exact" w:val="578"/>
        </w:trPr>
        <w:tc>
          <w:tcPr>
            <w:tcW w:w="656" w:type="dxa"/>
            <w:shd w:val="clear" w:color="auto" w:fill="auto"/>
            <w:vAlign w:val="center"/>
          </w:tcPr>
          <w:p w14:paraId="7D24E653" w14:textId="77777777" w:rsidR="00D540EB" w:rsidRPr="00E7291F" w:rsidRDefault="00D540EB" w:rsidP="005F664F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0BA4FC69" w14:textId="1E708C44" w:rsidR="00D540EB" w:rsidRDefault="00086DCE" w:rsidP="005F664F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construction and installation is as per MA-0000-M-1099, </w:t>
            </w:r>
            <w:r w:rsidRPr="00086DC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MA-0000-M-1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100, MA-0000-M-1101 and MA-0000-M-1102.</w:t>
            </w:r>
          </w:p>
        </w:tc>
        <w:tc>
          <w:tcPr>
            <w:tcW w:w="780" w:type="dxa"/>
            <w:vAlign w:val="center"/>
          </w:tcPr>
          <w:p w14:paraId="5373FE2B" w14:textId="77777777" w:rsidR="00D540EB" w:rsidRPr="00E7291F" w:rsidRDefault="00D540EB" w:rsidP="005F664F">
            <w:pPr>
              <w:pStyle w:val="TableTextform"/>
              <w:spacing w:before="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23EA900A" w14:textId="77777777" w:rsidR="00D540EB" w:rsidRPr="00E7291F" w:rsidRDefault="00D540EB" w:rsidP="005F664F">
            <w:pPr>
              <w:pStyle w:val="TableTextform"/>
              <w:spacing w:before="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8A48FFE" w14:textId="77777777" w:rsidR="00D540EB" w:rsidRPr="00E7291F" w:rsidRDefault="00D540EB" w:rsidP="005F664F">
            <w:pPr>
              <w:pStyle w:val="TableHeadingform"/>
              <w:spacing w:before="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E7291F" w14:paraId="330A8B22" w14:textId="77777777" w:rsidTr="005B7A9F">
        <w:trPr>
          <w:cantSplit/>
          <w:trHeight w:hRule="exact" w:val="312"/>
        </w:trPr>
        <w:tc>
          <w:tcPr>
            <w:tcW w:w="656" w:type="dxa"/>
            <w:shd w:val="clear" w:color="auto" w:fill="auto"/>
            <w:vAlign w:val="center"/>
          </w:tcPr>
          <w:p w14:paraId="3FE023FC" w14:textId="77777777" w:rsidR="006F4F13" w:rsidRPr="00E7291F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14D15F7A" w14:textId="4CB43DA6" w:rsidR="006F4F13" w:rsidRPr="00E7291F" w:rsidRDefault="006F4F13" w:rsidP="006F4F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guarding and handrails installed.</w:t>
            </w:r>
          </w:p>
        </w:tc>
        <w:tc>
          <w:tcPr>
            <w:tcW w:w="780" w:type="dxa"/>
            <w:vAlign w:val="center"/>
          </w:tcPr>
          <w:p w14:paraId="3F48987F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5F0F1D6C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1E8978B" w14:textId="77777777" w:rsidR="006F4F13" w:rsidRPr="00E7291F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E7291F" w14:paraId="74DBF88B" w14:textId="77777777" w:rsidTr="005B7A9F">
        <w:trPr>
          <w:cantSplit/>
          <w:trHeight w:hRule="exact" w:val="312"/>
        </w:trPr>
        <w:tc>
          <w:tcPr>
            <w:tcW w:w="656" w:type="dxa"/>
            <w:shd w:val="clear" w:color="auto" w:fill="auto"/>
            <w:vAlign w:val="center"/>
          </w:tcPr>
          <w:p w14:paraId="718DE44E" w14:textId="77777777" w:rsidR="006F4F13" w:rsidRPr="00E7291F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6B7C89A2" w14:textId="02415628" w:rsidR="006F4F13" w:rsidRPr="00E7291F" w:rsidRDefault="006F4F13" w:rsidP="00F7260F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signage &amp; equipment labelling installed as per </w:t>
            </w:r>
            <w:r w:rsidR="00F7260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design drawings and specifications.</w:t>
            </w:r>
          </w:p>
        </w:tc>
        <w:tc>
          <w:tcPr>
            <w:tcW w:w="780" w:type="dxa"/>
            <w:vAlign w:val="center"/>
          </w:tcPr>
          <w:p w14:paraId="23B8EB16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081F7FBD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B7439D8" w14:textId="77777777" w:rsidR="006F4F13" w:rsidRPr="00E7291F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E7291F" w14:paraId="01C5CE9E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63588DEC" w14:textId="77777777" w:rsidR="006F4F13" w:rsidRPr="00E7291F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57498614" w14:textId="1C9E845D" w:rsidR="006F4F13" w:rsidRPr="00E7291F" w:rsidRDefault="006F4F13" w:rsidP="006F4F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</w:t>
            </w:r>
            <w:r w:rsidR="007E76C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scaffold, </w:t>
            </w: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debris and waste material removed and remedial surface treatment completed as per specification.</w:t>
            </w:r>
          </w:p>
        </w:tc>
        <w:tc>
          <w:tcPr>
            <w:tcW w:w="780" w:type="dxa"/>
            <w:vAlign w:val="center"/>
          </w:tcPr>
          <w:p w14:paraId="3AA983F5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14382DEA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A4630AA" w14:textId="77777777" w:rsidR="006F4F13" w:rsidRPr="00E7291F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14:paraId="1C74325D" w14:textId="77DCB902" w:rsidR="00BC016D" w:rsidRPr="00E7291F" w:rsidRDefault="00CB52E8" w:rsidP="00CB52E8">
      <w:pPr>
        <w:pageBreakBefore/>
        <w:spacing w:before="24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BC016D">
        <w:rPr>
          <w:rFonts w:ascii="Arial" w:hAnsi="Arial" w:cs="Arial"/>
          <w:sz w:val="18"/>
          <w:szCs w:val="18"/>
        </w:rPr>
        <w:tab/>
      </w:r>
      <w:r w:rsidR="00BC016D" w:rsidRPr="00E7291F">
        <w:rPr>
          <w:rFonts w:ascii="Arial" w:hAnsi="Arial" w:cs="Arial"/>
          <w:b/>
          <w:sz w:val="18"/>
          <w:szCs w:val="18"/>
        </w:rPr>
        <w:t>TYPICAL SURVEY TEMPLATE</w:t>
      </w:r>
    </w:p>
    <w:p w14:paraId="30BCEA09" w14:textId="77777777" w:rsidR="00BC016D" w:rsidRPr="00E7291F" w:rsidRDefault="00BC016D" w:rsidP="00BC016D">
      <w:pPr>
        <w:jc w:val="center"/>
        <w:rPr>
          <w:rFonts w:ascii="Arial" w:hAnsi="Arial" w:cs="Arial"/>
          <w:sz w:val="18"/>
          <w:szCs w:val="18"/>
        </w:rPr>
      </w:pPr>
      <w:r w:rsidRPr="00E7291F">
        <w:rPr>
          <w:rFonts w:ascii="Arial" w:hAnsi="Arial" w:cs="Arial"/>
          <w:noProof/>
          <w:sz w:val="18"/>
          <w:szCs w:val="18"/>
          <w:lang w:eastAsia="en-AU"/>
        </w:rPr>
        <w:drawing>
          <wp:inline distT="0" distB="0" distL="0" distR="0" wp14:anchorId="0EEAE3C6" wp14:editId="4802E78D">
            <wp:extent cx="5379085" cy="25463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45611" cy="2577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B2359" w14:textId="77777777" w:rsidR="00BC016D" w:rsidRPr="00E7291F" w:rsidRDefault="00BC016D" w:rsidP="00BC016D">
      <w:pPr>
        <w:jc w:val="center"/>
        <w:rPr>
          <w:rFonts w:ascii="Arial" w:hAnsi="Arial" w:cs="Arial"/>
          <w:sz w:val="18"/>
          <w:szCs w:val="18"/>
        </w:rPr>
      </w:pPr>
      <w:r w:rsidRPr="00E7291F">
        <w:rPr>
          <w:rFonts w:ascii="Arial" w:hAnsi="Arial" w:cs="Arial"/>
          <w:noProof/>
          <w:sz w:val="18"/>
          <w:szCs w:val="18"/>
          <w:lang w:eastAsia="en-AU"/>
        </w:rPr>
        <w:drawing>
          <wp:inline distT="0" distB="0" distL="0" distR="0" wp14:anchorId="42D18C1B" wp14:editId="52DB1AC9">
            <wp:extent cx="5761563" cy="338455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0979" cy="3425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8037E" w14:textId="77777777" w:rsidR="00BC016D" w:rsidRPr="00E7291F" w:rsidRDefault="00BC016D" w:rsidP="00BC016D">
      <w:pPr>
        <w:rPr>
          <w:rFonts w:ascii="Arial" w:hAnsi="Arial" w:cs="Arial"/>
          <w:sz w:val="18"/>
          <w:szCs w:val="18"/>
        </w:rPr>
      </w:pPr>
    </w:p>
    <w:p w14:paraId="4F60FDAD" w14:textId="39296A72" w:rsidR="00BC016D" w:rsidRDefault="00BC016D" w:rsidP="00BC016D">
      <w:pPr>
        <w:tabs>
          <w:tab w:val="left" w:pos="3510"/>
        </w:tabs>
        <w:rPr>
          <w:rFonts w:ascii="Arial" w:hAnsi="Arial" w:cs="Arial"/>
          <w:sz w:val="18"/>
          <w:szCs w:val="18"/>
        </w:rPr>
      </w:pPr>
    </w:p>
    <w:p w14:paraId="702CC199" w14:textId="755F88E3" w:rsidR="00AD63D4" w:rsidRPr="00BC016D" w:rsidRDefault="00BC016D" w:rsidP="00BC016D">
      <w:pPr>
        <w:tabs>
          <w:tab w:val="left" w:pos="3510"/>
        </w:tabs>
        <w:rPr>
          <w:rFonts w:ascii="Arial" w:hAnsi="Arial" w:cs="Arial"/>
          <w:sz w:val="18"/>
          <w:szCs w:val="18"/>
        </w:rPr>
        <w:sectPr w:rsidR="00AD63D4" w:rsidRPr="00BC016D" w:rsidSect="00AD63D4">
          <w:type w:val="continuous"/>
          <w:pgSz w:w="11907" w:h="16839"/>
          <w:pgMar w:top="720" w:right="386" w:bottom="720" w:left="553" w:header="720" w:footer="720" w:gutter="0"/>
          <w:cols w:space="720"/>
          <w:docGrid w:linePitch="360"/>
        </w:sectPr>
      </w:pPr>
      <w:r>
        <w:rPr>
          <w:rFonts w:ascii="Arial" w:hAnsi="Arial" w:cs="Arial"/>
          <w:sz w:val="18"/>
          <w:szCs w:val="18"/>
        </w:rPr>
        <w:tab/>
      </w:r>
    </w:p>
    <w:tbl>
      <w:tblPr>
        <w:tblStyle w:val="TableGrid"/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113"/>
        <w:gridCol w:w="2340"/>
        <w:gridCol w:w="1080"/>
        <w:gridCol w:w="2700"/>
        <w:gridCol w:w="1080"/>
        <w:gridCol w:w="2460"/>
      </w:tblGrid>
      <w:tr w:rsidR="00E27F86" w:rsidRPr="00E7291F" w14:paraId="4A38847B" w14:textId="77777777" w:rsidTr="005B7A9F">
        <w:trPr>
          <w:cantSplit/>
          <w:trHeight w:val="526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18EB04F1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291F">
              <w:rPr>
                <w:rFonts w:ascii="Arial" w:hAnsi="Arial" w:cs="Arial"/>
                <w:b/>
                <w:sz w:val="18"/>
                <w:szCs w:val="18"/>
              </w:rPr>
              <w:lastRenderedPageBreak/>
              <w:t>COMMENTS, OBSERVATIONS &amp; ATTACHMENTS</w:t>
            </w:r>
          </w:p>
          <w:p w14:paraId="0B294B40" w14:textId="6849EF9D" w:rsidR="00E27F86" w:rsidRPr="00E7291F" w:rsidRDefault="00E27F86" w:rsidP="006F4F13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291F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6F4F13" w:rsidRPr="00E7291F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E7291F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</w:t>
            </w:r>
            <w:bookmarkStart w:id="0" w:name="_GoBack"/>
            <w:bookmarkEnd w:id="0"/>
            <w:r w:rsidRPr="00E7291F">
              <w:rPr>
                <w:rFonts w:ascii="Arial" w:hAnsi="Arial" w:cs="Arial"/>
                <w:b/>
                <w:color w:val="FF0000"/>
                <w:sz w:val="18"/>
                <w:szCs w:val="18"/>
              </w:rPr>
              <w:t>f any of the checks above marked as “Punch”)</w:t>
            </w:r>
          </w:p>
        </w:tc>
      </w:tr>
      <w:tr w:rsidR="00E27F86" w:rsidRPr="00E7291F" w14:paraId="4A514E1D" w14:textId="77777777" w:rsidTr="005F664F">
        <w:trPr>
          <w:cantSplit/>
          <w:trHeight w:val="5375"/>
        </w:trPr>
        <w:tc>
          <w:tcPr>
            <w:tcW w:w="10773" w:type="dxa"/>
            <w:gridSpan w:val="6"/>
          </w:tcPr>
          <w:p w14:paraId="753F3F4B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F48F49" w14:textId="77777777" w:rsidR="00E27F86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52A6C30" w14:textId="77777777" w:rsidR="00126056" w:rsidRDefault="0012605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E09178B" w14:textId="77777777" w:rsidR="00126056" w:rsidRDefault="0012605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288673F" w14:textId="77777777" w:rsidR="00126056" w:rsidRDefault="0012605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91AE55B" w14:textId="77777777" w:rsidR="00126056" w:rsidRDefault="0012605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9D65ED7" w14:textId="77777777" w:rsidR="00126056" w:rsidRDefault="0012605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41F5A30" w14:textId="77777777" w:rsidR="00126056" w:rsidRDefault="0012605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CF95E5E" w14:textId="77777777" w:rsidR="00126056" w:rsidRDefault="0012605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9FA06CD" w14:textId="77777777" w:rsidR="00126056" w:rsidRDefault="0012605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1DB255B" w14:textId="77777777" w:rsidR="00126056" w:rsidRDefault="0012605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7A7F24" w14:textId="77777777" w:rsidR="00126056" w:rsidRDefault="0012605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63926C2" w14:textId="77777777" w:rsidR="00126056" w:rsidRDefault="0012605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BB47834" w14:textId="77777777" w:rsidR="00126056" w:rsidRDefault="0012605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8EA35A7" w14:textId="77777777" w:rsidR="00126056" w:rsidRDefault="0012605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4018FFD" w14:textId="77777777" w:rsidR="00126056" w:rsidRDefault="0012605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66C0D92" w14:textId="232A9778" w:rsidR="00126056" w:rsidRPr="00E7291F" w:rsidRDefault="0012605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F86" w:rsidRPr="00E7291F" w14:paraId="11942CA5" w14:textId="77777777" w:rsidTr="006F4F13">
        <w:trPr>
          <w:cantSplit/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2C2E9198" w14:textId="77777777" w:rsidR="00E27F86" w:rsidRPr="00E7291F" w:rsidRDefault="00E27F86" w:rsidP="006F4F13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291F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E27F86" w:rsidRPr="00E7291F" w14:paraId="0A6B6E6B" w14:textId="77777777" w:rsidTr="006F4F13">
        <w:trPr>
          <w:cantSplit/>
          <w:trHeight w:val="303"/>
        </w:trPr>
        <w:tc>
          <w:tcPr>
            <w:tcW w:w="10773" w:type="dxa"/>
            <w:gridSpan w:val="6"/>
            <w:vAlign w:val="center"/>
            <w:hideMark/>
          </w:tcPr>
          <w:p w14:paraId="7C8160CC" w14:textId="77777777" w:rsidR="00E27F86" w:rsidRPr="00E7291F" w:rsidRDefault="00E27F86" w:rsidP="006F4F13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E27F86" w:rsidRPr="00E7291F" w14:paraId="79AB6306" w14:textId="77777777" w:rsidTr="006F4F13">
        <w:trPr>
          <w:cantSplit/>
          <w:trHeight w:val="340"/>
        </w:trPr>
        <w:tc>
          <w:tcPr>
            <w:tcW w:w="3453" w:type="dxa"/>
            <w:gridSpan w:val="2"/>
            <w:vAlign w:val="center"/>
            <w:hideMark/>
          </w:tcPr>
          <w:p w14:paraId="5677BF88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291F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80" w:type="dxa"/>
            <w:gridSpan w:val="2"/>
            <w:vAlign w:val="center"/>
          </w:tcPr>
          <w:p w14:paraId="4AFBBB3E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291F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40" w:type="dxa"/>
            <w:gridSpan w:val="2"/>
            <w:vAlign w:val="center"/>
          </w:tcPr>
          <w:p w14:paraId="364B1683" w14:textId="4813A0A9" w:rsidR="00E27F86" w:rsidRPr="00E7291F" w:rsidRDefault="00E7291F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E27F86" w:rsidRPr="00E7291F">
              <w:rPr>
                <w:rFonts w:ascii="Arial" w:hAnsi="Arial" w:cs="Arial"/>
                <w:b/>
                <w:sz w:val="16"/>
                <w:szCs w:val="16"/>
              </w:rPr>
              <w:t xml:space="preserve"> ACCEPTED BY:</w:t>
            </w:r>
          </w:p>
        </w:tc>
      </w:tr>
      <w:tr w:rsidR="00E27F86" w:rsidRPr="00E7291F" w14:paraId="31916054" w14:textId="77777777" w:rsidTr="00E7291F">
        <w:trPr>
          <w:cantSplit/>
          <w:trHeight w:hRule="exact" w:val="567"/>
        </w:trPr>
        <w:tc>
          <w:tcPr>
            <w:tcW w:w="1113" w:type="dxa"/>
            <w:vAlign w:val="center"/>
            <w:hideMark/>
          </w:tcPr>
          <w:p w14:paraId="3F02C94D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40" w:type="dxa"/>
            <w:vAlign w:val="center"/>
          </w:tcPr>
          <w:p w14:paraId="68F16D01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14:paraId="10EFBDFF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00" w:type="dxa"/>
            <w:vAlign w:val="center"/>
          </w:tcPr>
          <w:p w14:paraId="58589210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58E85304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60" w:type="dxa"/>
            <w:vAlign w:val="center"/>
          </w:tcPr>
          <w:p w14:paraId="63C5AD2C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F86" w:rsidRPr="00E7291F" w14:paraId="1C054AA6" w14:textId="77777777" w:rsidTr="00E7291F">
        <w:trPr>
          <w:cantSplit/>
          <w:trHeight w:hRule="exact" w:val="567"/>
        </w:trPr>
        <w:tc>
          <w:tcPr>
            <w:tcW w:w="1113" w:type="dxa"/>
            <w:vAlign w:val="center"/>
            <w:hideMark/>
          </w:tcPr>
          <w:p w14:paraId="31294D35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40" w:type="dxa"/>
            <w:vAlign w:val="center"/>
          </w:tcPr>
          <w:p w14:paraId="1883CA2A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14:paraId="12EF73EB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00" w:type="dxa"/>
            <w:vAlign w:val="center"/>
          </w:tcPr>
          <w:p w14:paraId="073EBCDD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CE0307F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60" w:type="dxa"/>
            <w:vAlign w:val="center"/>
          </w:tcPr>
          <w:p w14:paraId="0FB1332F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F86" w:rsidRPr="00E7291F" w14:paraId="127F53D2" w14:textId="77777777" w:rsidTr="00E7291F">
        <w:trPr>
          <w:cantSplit/>
          <w:trHeight w:hRule="exact" w:val="567"/>
        </w:trPr>
        <w:tc>
          <w:tcPr>
            <w:tcW w:w="1113" w:type="dxa"/>
            <w:vAlign w:val="center"/>
          </w:tcPr>
          <w:p w14:paraId="120D7B1A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40" w:type="dxa"/>
            <w:vAlign w:val="center"/>
          </w:tcPr>
          <w:p w14:paraId="2A386226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501A0D24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00" w:type="dxa"/>
            <w:vAlign w:val="center"/>
          </w:tcPr>
          <w:p w14:paraId="127706E8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7B50AA2D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60" w:type="dxa"/>
            <w:vAlign w:val="center"/>
          </w:tcPr>
          <w:p w14:paraId="609D6D84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F86" w:rsidRPr="00E7291F" w14:paraId="7F10E1C7" w14:textId="77777777" w:rsidTr="00E7291F">
        <w:trPr>
          <w:cantSplit/>
          <w:trHeight w:hRule="exact" w:val="567"/>
        </w:trPr>
        <w:tc>
          <w:tcPr>
            <w:tcW w:w="1113" w:type="dxa"/>
            <w:vAlign w:val="center"/>
          </w:tcPr>
          <w:p w14:paraId="39BF6439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40" w:type="dxa"/>
            <w:vAlign w:val="center"/>
          </w:tcPr>
          <w:p w14:paraId="7E74BCBD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5F799D4A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00" w:type="dxa"/>
            <w:vAlign w:val="center"/>
          </w:tcPr>
          <w:p w14:paraId="5793F8D2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62BD816E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60" w:type="dxa"/>
            <w:vAlign w:val="center"/>
          </w:tcPr>
          <w:p w14:paraId="1B1B3D71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E308030" w14:textId="668633C2" w:rsidR="00C11E65" w:rsidRPr="00E7291F" w:rsidRDefault="00C11E65">
      <w:pPr>
        <w:rPr>
          <w:rFonts w:ascii="Arial" w:hAnsi="Arial" w:cs="Arial"/>
          <w:sz w:val="18"/>
          <w:szCs w:val="18"/>
        </w:rPr>
      </w:pPr>
    </w:p>
    <w:sectPr w:rsidR="00C11E65" w:rsidRPr="00E7291F" w:rsidSect="00AD63D4">
      <w:type w:val="continuous"/>
      <w:pgSz w:w="11907" w:h="16839"/>
      <w:pgMar w:top="720" w:right="386" w:bottom="720" w:left="55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A0661" w14:textId="77777777" w:rsidR="0003756B" w:rsidRDefault="0003756B" w:rsidP="005016DD">
      <w:pPr>
        <w:spacing w:after="0"/>
      </w:pPr>
      <w:r>
        <w:separator/>
      </w:r>
    </w:p>
  </w:endnote>
  <w:endnote w:type="continuationSeparator" w:id="0">
    <w:p w14:paraId="10960F03" w14:textId="77777777" w:rsidR="0003756B" w:rsidRDefault="0003756B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222E8" w14:textId="77777777" w:rsidR="005F664F" w:rsidRPr="005D2757" w:rsidRDefault="005F664F" w:rsidP="005F664F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14:paraId="3F21E324" w14:textId="47298E11" w:rsidR="005F664F" w:rsidRPr="005D2757" w:rsidRDefault="005F664F" w:rsidP="005F664F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 w:rsidR="005B7A9F">
      <w:rPr>
        <w:rFonts w:ascii="Arial" w:hAnsi="Arial" w:cs="Arial"/>
        <w:b/>
        <w:noProof/>
        <w:sz w:val="14"/>
        <w:szCs w:val="14"/>
      </w:rPr>
      <w:t>1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 w:rsidR="005B7A9F">
      <w:rPr>
        <w:rFonts w:ascii="Arial" w:hAnsi="Arial" w:cs="Arial"/>
        <w:b/>
        <w:noProof/>
        <w:sz w:val="14"/>
        <w:szCs w:val="14"/>
      </w:rPr>
      <w:t>3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14:paraId="0D33E004" w14:textId="6DDFAAA3" w:rsidR="002C3DFB" w:rsidRPr="005F664F" w:rsidRDefault="002C3DFB" w:rsidP="005F66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B0E35" w14:textId="77777777" w:rsidR="0003756B" w:rsidRDefault="0003756B" w:rsidP="005016DD">
      <w:pPr>
        <w:spacing w:after="0"/>
      </w:pPr>
      <w:r>
        <w:separator/>
      </w:r>
    </w:p>
  </w:footnote>
  <w:footnote w:type="continuationSeparator" w:id="0">
    <w:p w14:paraId="36650F98" w14:textId="77777777" w:rsidR="0003756B" w:rsidRDefault="0003756B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80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2"/>
      <w:gridCol w:w="6423"/>
      <w:gridCol w:w="709"/>
      <w:gridCol w:w="1906"/>
    </w:tblGrid>
    <w:tr w:rsidR="00AD63D4" w:rsidRPr="005F664F" w14:paraId="014826A5" w14:textId="77777777" w:rsidTr="005F664F">
      <w:trPr>
        <w:trHeight w:val="1415"/>
      </w:trPr>
      <w:tc>
        <w:tcPr>
          <w:tcW w:w="1742" w:type="dxa"/>
          <w:shd w:val="clear" w:color="auto" w:fill="auto"/>
        </w:tcPr>
        <w:p w14:paraId="1E3C1F29" w14:textId="77777777" w:rsidR="00AD63D4" w:rsidRPr="006A44B4" w:rsidRDefault="00AD63D4" w:rsidP="00AD63D4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423" w:type="dxa"/>
          <w:shd w:val="clear" w:color="auto" w:fill="auto"/>
        </w:tcPr>
        <w:p w14:paraId="03841B73" w14:textId="77777777" w:rsidR="00AD63D4" w:rsidRPr="00F866AA" w:rsidRDefault="00AD63D4" w:rsidP="00AD63D4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7E1DBD0D" w14:textId="77777777" w:rsidR="00AD63D4" w:rsidRDefault="00AD63D4" w:rsidP="00AD63D4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55EA975A" w14:textId="77777777" w:rsidR="00AD63D4" w:rsidRPr="004139B2" w:rsidRDefault="00AD63D4" w:rsidP="00AD63D4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709" w:type="dxa"/>
          <w:shd w:val="clear" w:color="auto" w:fill="auto"/>
        </w:tcPr>
        <w:p w14:paraId="23BD4CCF" w14:textId="77777777" w:rsidR="00AD63D4" w:rsidRPr="006A44B4" w:rsidRDefault="00AD63D4" w:rsidP="00AD63D4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906" w:type="dxa"/>
          <w:shd w:val="clear" w:color="auto" w:fill="auto"/>
        </w:tcPr>
        <w:p w14:paraId="3038775E" w14:textId="77777777" w:rsidR="00AD63D4" w:rsidRPr="005F664F" w:rsidRDefault="00AD63D4" w:rsidP="00AD63D4">
          <w:pPr>
            <w:spacing w:after="0" w:line="240" w:lineRule="atLeast"/>
            <w:ind w:left="851" w:hanging="851"/>
            <w:rPr>
              <w:b/>
              <w:noProof/>
              <w:sz w:val="20"/>
              <w:szCs w:val="24"/>
            </w:rPr>
          </w:pPr>
          <w:r w:rsidRPr="005F664F">
            <w:rPr>
              <w:b/>
              <w:noProof/>
              <w:sz w:val="20"/>
              <w:szCs w:val="24"/>
            </w:rPr>
            <w:fldChar w:fldCharType="begin"/>
          </w:r>
          <w:r w:rsidRPr="005F664F">
            <w:rPr>
              <w:b/>
              <w:noProof/>
              <w:sz w:val="20"/>
              <w:szCs w:val="24"/>
            </w:rPr>
            <w:instrText xml:space="preserve"> MERGEFIELD Image:QRCode </w:instrText>
          </w:r>
          <w:r w:rsidRPr="005F664F">
            <w:rPr>
              <w:b/>
              <w:noProof/>
              <w:sz w:val="20"/>
              <w:szCs w:val="24"/>
            </w:rPr>
            <w:fldChar w:fldCharType="separate"/>
          </w:r>
          <w:r w:rsidRPr="005F664F">
            <w:rPr>
              <w:b/>
              <w:noProof/>
              <w:sz w:val="20"/>
              <w:szCs w:val="24"/>
            </w:rPr>
            <w:t>«Image:QRCode»</w:t>
          </w:r>
          <w:r w:rsidRPr="005F664F">
            <w:rPr>
              <w:b/>
              <w:noProof/>
              <w:sz w:val="20"/>
              <w:szCs w:val="24"/>
            </w:rPr>
            <w:fldChar w:fldCharType="end"/>
          </w:r>
        </w:p>
      </w:tc>
    </w:tr>
  </w:tbl>
  <w:p w14:paraId="1FDEF094" w14:textId="77777777"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1A35F5" wp14:editId="200D8871">
              <wp:simplePos x="0" y="0"/>
              <wp:positionH relativeFrom="column">
                <wp:posOffset>-9525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1CEDE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.75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ODBqS/ZAAAA&#10;CQ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FA729C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48C56AE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57772C52"/>
    <w:multiLevelType w:val="multilevel"/>
    <w:tmpl w:val="E8F8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3B2D66"/>
    <w:multiLevelType w:val="hybridMultilevel"/>
    <w:tmpl w:val="9D1A5B0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03462"/>
    <w:rsid w:val="00011D97"/>
    <w:rsid w:val="000247DD"/>
    <w:rsid w:val="0003756B"/>
    <w:rsid w:val="000468D1"/>
    <w:rsid w:val="00086DCE"/>
    <w:rsid w:val="000939BB"/>
    <w:rsid w:val="000952DA"/>
    <w:rsid w:val="000C6C82"/>
    <w:rsid w:val="000E12FB"/>
    <w:rsid w:val="000E1D3F"/>
    <w:rsid w:val="000F6630"/>
    <w:rsid w:val="001104B9"/>
    <w:rsid w:val="001171AF"/>
    <w:rsid w:val="00126056"/>
    <w:rsid w:val="001452D8"/>
    <w:rsid w:val="001475A8"/>
    <w:rsid w:val="001650CC"/>
    <w:rsid w:val="00177C73"/>
    <w:rsid w:val="00187A65"/>
    <w:rsid w:val="00196B07"/>
    <w:rsid w:val="001B39E7"/>
    <w:rsid w:val="001E64AC"/>
    <w:rsid w:val="0021373D"/>
    <w:rsid w:val="0022359E"/>
    <w:rsid w:val="00252D92"/>
    <w:rsid w:val="0025473A"/>
    <w:rsid w:val="00260A0B"/>
    <w:rsid w:val="0027623A"/>
    <w:rsid w:val="002807D0"/>
    <w:rsid w:val="002B6E6A"/>
    <w:rsid w:val="002C2667"/>
    <w:rsid w:val="002C3DFB"/>
    <w:rsid w:val="002C4E44"/>
    <w:rsid w:val="002C6C22"/>
    <w:rsid w:val="002D5A77"/>
    <w:rsid w:val="002D6559"/>
    <w:rsid w:val="002D6981"/>
    <w:rsid w:val="002F604B"/>
    <w:rsid w:val="002F62AE"/>
    <w:rsid w:val="00304D67"/>
    <w:rsid w:val="00315F08"/>
    <w:rsid w:val="00323A4A"/>
    <w:rsid w:val="00333A86"/>
    <w:rsid w:val="00334C29"/>
    <w:rsid w:val="0036405F"/>
    <w:rsid w:val="0037046F"/>
    <w:rsid w:val="0037527F"/>
    <w:rsid w:val="00380E62"/>
    <w:rsid w:val="00384FFE"/>
    <w:rsid w:val="00387CBF"/>
    <w:rsid w:val="003A46AC"/>
    <w:rsid w:val="003A63FD"/>
    <w:rsid w:val="003B156B"/>
    <w:rsid w:val="003E4558"/>
    <w:rsid w:val="0043691B"/>
    <w:rsid w:val="0045605A"/>
    <w:rsid w:val="00456CDC"/>
    <w:rsid w:val="00486084"/>
    <w:rsid w:val="00487E7A"/>
    <w:rsid w:val="00491016"/>
    <w:rsid w:val="004E1B07"/>
    <w:rsid w:val="004E3788"/>
    <w:rsid w:val="004E4645"/>
    <w:rsid w:val="004E4F6A"/>
    <w:rsid w:val="005016DD"/>
    <w:rsid w:val="00501BD0"/>
    <w:rsid w:val="00517C11"/>
    <w:rsid w:val="005452ED"/>
    <w:rsid w:val="0057268A"/>
    <w:rsid w:val="00574BE1"/>
    <w:rsid w:val="00593EA6"/>
    <w:rsid w:val="005A7BD8"/>
    <w:rsid w:val="005B7A9F"/>
    <w:rsid w:val="005D4764"/>
    <w:rsid w:val="005E3B7A"/>
    <w:rsid w:val="005E579E"/>
    <w:rsid w:val="005F664F"/>
    <w:rsid w:val="00621F8A"/>
    <w:rsid w:val="00627D48"/>
    <w:rsid w:val="00646634"/>
    <w:rsid w:val="00672703"/>
    <w:rsid w:val="006829FF"/>
    <w:rsid w:val="00693C73"/>
    <w:rsid w:val="006A5E62"/>
    <w:rsid w:val="006B19D8"/>
    <w:rsid w:val="006B5BEA"/>
    <w:rsid w:val="006C03D5"/>
    <w:rsid w:val="006E3516"/>
    <w:rsid w:val="006F4F13"/>
    <w:rsid w:val="006F67E1"/>
    <w:rsid w:val="0071017D"/>
    <w:rsid w:val="00737031"/>
    <w:rsid w:val="00747BF1"/>
    <w:rsid w:val="00755543"/>
    <w:rsid w:val="00776CF9"/>
    <w:rsid w:val="00784390"/>
    <w:rsid w:val="00790BAB"/>
    <w:rsid w:val="007A4A6F"/>
    <w:rsid w:val="007B2FEC"/>
    <w:rsid w:val="007B6157"/>
    <w:rsid w:val="007E76C5"/>
    <w:rsid w:val="008054FB"/>
    <w:rsid w:val="0081645E"/>
    <w:rsid w:val="0082219D"/>
    <w:rsid w:val="00840DAA"/>
    <w:rsid w:val="0084663F"/>
    <w:rsid w:val="00847594"/>
    <w:rsid w:val="00847E65"/>
    <w:rsid w:val="00855E53"/>
    <w:rsid w:val="00861247"/>
    <w:rsid w:val="00867579"/>
    <w:rsid w:val="0087403C"/>
    <w:rsid w:val="008903C6"/>
    <w:rsid w:val="008A4B0D"/>
    <w:rsid w:val="008B20F5"/>
    <w:rsid w:val="008C5D47"/>
    <w:rsid w:val="00906604"/>
    <w:rsid w:val="0092594D"/>
    <w:rsid w:val="00940C74"/>
    <w:rsid w:val="00943C70"/>
    <w:rsid w:val="00945F7A"/>
    <w:rsid w:val="00953C59"/>
    <w:rsid w:val="00972813"/>
    <w:rsid w:val="00980CF9"/>
    <w:rsid w:val="00983358"/>
    <w:rsid w:val="00993587"/>
    <w:rsid w:val="009A1A67"/>
    <w:rsid w:val="009B13AA"/>
    <w:rsid w:val="009B2E7E"/>
    <w:rsid w:val="00A042E4"/>
    <w:rsid w:val="00A31949"/>
    <w:rsid w:val="00A36D3F"/>
    <w:rsid w:val="00A405F1"/>
    <w:rsid w:val="00A4502F"/>
    <w:rsid w:val="00A531C8"/>
    <w:rsid w:val="00A57FC1"/>
    <w:rsid w:val="00A60204"/>
    <w:rsid w:val="00A67D31"/>
    <w:rsid w:val="00AA192B"/>
    <w:rsid w:val="00AB2A66"/>
    <w:rsid w:val="00AB7165"/>
    <w:rsid w:val="00AC32C7"/>
    <w:rsid w:val="00AC45E8"/>
    <w:rsid w:val="00AD38DA"/>
    <w:rsid w:val="00AD63D4"/>
    <w:rsid w:val="00AE1988"/>
    <w:rsid w:val="00B06157"/>
    <w:rsid w:val="00B11875"/>
    <w:rsid w:val="00B333D0"/>
    <w:rsid w:val="00B44722"/>
    <w:rsid w:val="00B6675E"/>
    <w:rsid w:val="00B67B74"/>
    <w:rsid w:val="00B824C9"/>
    <w:rsid w:val="00B87161"/>
    <w:rsid w:val="00B958C5"/>
    <w:rsid w:val="00BA7216"/>
    <w:rsid w:val="00BC016D"/>
    <w:rsid w:val="00BD341B"/>
    <w:rsid w:val="00BD4CED"/>
    <w:rsid w:val="00BF23F1"/>
    <w:rsid w:val="00C06F7A"/>
    <w:rsid w:val="00C11E65"/>
    <w:rsid w:val="00C21AA3"/>
    <w:rsid w:val="00C27871"/>
    <w:rsid w:val="00C30D4D"/>
    <w:rsid w:val="00C31B45"/>
    <w:rsid w:val="00C32387"/>
    <w:rsid w:val="00C4166C"/>
    <w:rsid w:val="00C4623B"/>
    <w:rsid w:val="00C46380"/>
    <w:rsid w:val="00C60989"/>
    <w:rsid w:val="00CA544D"/>
    <w:rsid w:val="00CB52E8"/>
    <w:rsid w:val="00CB7799"/>
    <w:rsid w:val="00CD0477"/>
    <w:rsid w:val="00CD2CDE"/>
    <w:rsid w:val="00CD5F46"/>
    <w:rsid w:val="00CE2D50"/>
    <w:rsid w:val="00CF0A60"/>
    <w:rsid w:val="00CF3797"/>
    <w:rsid w:val="00CF5F4A"/>
    <w:rsid w:val="00D138B6"/>
    <w:rsid w:val="00D22810"/>
    <w:rsid w:val="00D23315"/>
    <w:rsid w:val="00D53ACE"/>
    <w:rsid w:val="00D540EB"/>
    <w:rsid w:val="00D55C91"/>
    <w:rsid w:val="00D60565"/>
    <w:rsid w:val="00D71647"/>
    <w:rsid w:val="00D87FDB"/>
    <w:rsid w:val="00D92744"/>
    <w:rsid w:val="00D94845"/>
    <w:rsid w:val="00DB169F"/>
    <w:rsid w:val="00DB479E"/>
    <w:rsid w:val="00DC0C36"/>
    <w:rsid w:val="00DE3470"/>
    <w:rsid w:val="00E063EB"/>
    <w:rsid w:val="00E134C2"/>
    <w:rsid w:val="00E27F86"/>
    <w:rsid w:val="00E62223"/>
    <w:rsid w:val="00E656E5"/>
    <w:rsid w:val="00E7291F"/>
    <w:rsid w:val="00E81E88"/>
    <w:rsid w:val="00E909AE"/>
    <w:rsid w:val="00EA6244"/>
    <w:rsid w:val="00EB564E"/>
    <w:rsid w:val="00EC5048"/>
    <w:rsid w:val="00EC7582"/>
    <w:rsid w:val="00ED11C1"/>
    <w:rsid w:val="00EF0D0E"/>
    <w:rsid w:val="00F2444D"/>
    <w:rsid w:val="00F32496"/>
    <w:rsid w:val="00F50580"/>
    <w:rsid w:val="00F550CE"/>
    <w:rsid w:val="00F63E3A"/>
    <w:rsid w:val="00F6592E"/>
    <w:rsid w:val="00F70CC5"/>
    <w:rsid w:val="00F7260F"/>
    <w:rsid w:val="00F92259"/>
    <w:rsid w:val="00FB27AA"/>
    <w:rsid w:val="00FC01F4"/>
    <w:rsid w:val="00FE0F27"/>
    <w:rsid w:val="00FE236C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24390F59"/>
  <w15:docId w15:val="{C9DF2309-2F9B-4429-9E29-D689D345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B27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27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27AA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27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27AA"/>
    <w:rPr>
      <w:rFonts w:ascii="Trebuchet MS" w:hAnsi="Trebuchet MS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729B9C64-11E1-4BB5-9988-AF2172D6FC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CB921B-D91F-4D4A-8254-26148EB5FA01}"/>
</file>

<file path=customXml/itemProps3.xml><?xml version="1.0" encoding="utf-8"?>
<ds:datastoreItem xmlns:ds="http://schemas.openxmlformats.org/officeDocument/2006/customXml" ds:itemID="{27576CAE-24C0-4462-9D61-62263DCA36CE}"/>
</file>

<file path=customXml/itemProps4.xml><?xml version="1.0" encoding="utf-8"?>
<ds:datastoreItem xmlns:ds="http://schemas.openxmlformats.org/officeDocument/2006/customXml" ds:itemID="{903F235F-60AE-468A-AE04-21630CDC34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3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Rio Tinto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25</cp:revision>
  <dcterms:created xsi:type="dcterms:W3CDTF">2019-02-25T01:09:00Z</dcterms:created>
  <dcterms:modified xsi:type="dcterms:W3CDTF">2020-03-05T23:14:00Z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