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969"/>
        <w:gridCol w:w="1417"/>
        <w:gridCol w:w="142"/>
        <w:gridCol w:w="2995"/>
      </w:tblGrid>
      <w:tr w:rsidR="00D275C0" w:rsidRPr="00D275C0" w14:paraId="228BE8CB" w14:textId="77777777" w:rsidTr="00D275C0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7FDE6CC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63947AB4" w14:textId="77777777" w:rsidTr="00117222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C6E6E90" w14:textId="77777777" w:rsidR="00D275C0" w:rsidRPr="00D275C0" w:rsidRDefault="00D275C0" w:rsidP="00D0688E">
            <w:pPr>
              <w:tabs>
                <w:tab w:val="left" w:pos="5103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4A596E8C" w14:textId="77777777" w:rsidTr="006B3269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3436E9" w14:textId="4D42F95B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2B7B96" w14:textId="44225BEB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«CableNumConductors»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30F564" w14:textId="5EF7EDC0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System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Rating:</w:t>
            </w:r>
          </w:p>
        </w:tc>
        <w:tc>
          <w:tcPr>
            <w:tcW w:w="29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C42FD9B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«CableVoltage»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07FBF3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6B3269" w:rsidRPr="00D275C0" w14:paraId="24D44104" w14:textId="77777777" w:rsidTr="006B3269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246A4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5CFCD7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«CableFrom»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C6FF1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A3F2DFE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«CableTo»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54F47B5D" w14:textId="77777777" w:rsidTr="00B21E7A">
        <w:trPr>
          <w:trHeight w:hRule="exact" w:val="516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CF04D3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F912B5" w14:textId="77777777" w:rsidR="006B3269" w:rsidRPr="00D275C0" w:rsidRDefault="006B3269" w:rsidP="00B21E7A">
            <w:pPr>
              <w:tabs>
                <w:tab w:val="left" w:pos="5103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4F6D91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92B15EB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267B923B" w14:textId="77777777" w:rsidTr="00D275C0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2D71F5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23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4798F4E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8476B4" w14:textId="77777777" w:rsidR="00D275C0" w:rsidRPr="002A1B85" w:rsidRDefault="00D275C0" w:rsidP="00F54F3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A7474" w:rsidRPr="002A1B85" w14:paraId="60D6A794" w14:textId="77777777" w:rsidTr="006A7731">
        <w:trPr>
          <w:cantSplit/>
          <w:trHeight w:val="421"/>
        </w:trPr>
        <w:tc>
          <w:tcPr>
            <w:tcW w:w="10773" w:type="dxa"/>
            <w:shd w:val="clear" w:color="auto" w:fill="F2F2F2"/>
            <w:vAlign w:val="center"/>
          </w:tcPr>
          <w:p w14:paraId="2897C112" w14:textId="66F1E093" w:rsidR="001A7474" w:rsidRPr="002A1B85" w:rsidRDefault="001A7474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A74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Procedure</w:t>
            </w:r>
          </w:p>
        </w:tc>
      </w:tr>
      <w:tr w:rsidR="00792B88" w:rsidRPr="002A1B85" w14:paraId="34F5B236" w14:textId="77777777" w:rsidTr="00593E2F">
        <w:trPr>
          <w:cantSplit/>
          <w:trHeight w:hRule="exact" w:val="8929"/>
        </w:trPr>
        <w:tc>
          <w:tcPr>
            <w:tcW w:w="10773" w:type="dxa"/>
            <w:shd w:val="clear" w:color="auto" w:fill="auto"/>
          </w:tcPr>
          <w:p w14:paraId="654C7E88" w14:textId="77777777" w:rsidR="001A7474" w:rsidRDefault="001A7474" w:rsidP="001A7474">
            <w:pPr>
              <w:widowControl w:val="0"/>
              <w:autoSpaceDE w:val="0"/>
              <w:autoSpaceDN w:val="0"/>
              <w:adjustRightInd w:val="0"/>
              <w:spacing w:after="0"/>
              <w:ind w:left="45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</w:pPr>
          </w:p>
          <w:p w14:paraId="220DFDE6" w14:textId="73A39308" w:rsidR="00957761" w:rsidRPr="00E678A8" w:rsidRDefault="00957761" w:rsidP="001A7474">
            <w:pPr>
              <w:widowControl w:val="0"/>
              <w:autoSpaceDE w:val="0"/>
              <w:autoSpaceDN w:val="0"/>
              <w:adjustRightInd w:val="0"/>
              <w:spacing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1. Record test equipment information </w:t>
            </w:r>
          </w:p>
          <w:p w14:paraId="0DD22591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2. Locate and attach SLD of the test area. Identify and mark on the SLD the test area and ensure; </w:t>
            </w:r>
          </w:p>
          <w:p w14:paraId="51F7EA51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13" w:after="0"/>
              <w:ind w:left="81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 xml:space="preserve">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Circuit state will allow for continuity through entire length of circuit under test </w:t>
            </w:r>
          </w:p>
          <w:p w14:paraId="2EE4F992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17" w:after="0"/>
              <w:ind w:left="81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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All earths removed </w:t>
            </w:r>
            <w:bookmarkStart w:id="0" w:name="_GoBack"/>
            <w:bookmarkEnd w:id="0"/>
          </w:p>
          <w:p w14:paraId="21472F35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14" w:after="0"/>
              <w:ind w:left="81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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All VTs Disconnected </w:t>
            </w:r>
          </w:p>
          <w:p w14:paraId="42EABD93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17" w:after="0"/>
              <w:ind w:left="81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 xml:space="preserve">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No circuits that are part of this test are connected </w:t>
            </w:r>
          </w:p>
          <w:p w14:paraId="7EBD212B" w14:textId="010F1120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14" w:after="0"/>
              <w:ind w:left="81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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All multiple circuits where applicable are bonded Red-Red, White-White, Blue-Blue at both ends of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test area (or repeat this test for each individual circuit) </w:t>
            </w:r>
          </w:p>
          <w:p w14:paraId="38AE5A12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16" w:after="0"/>
              <w:ind w:left="81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 xml:space="preserve">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Ensure there is adequate Earth continuity through the entire length of the circuit under test </w:t>
            </w:r>
          </w:p>
          <w:p w14:paraId="13C22A4D" w14:textId="00A964B2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2" w:after="0"/>
              <w:ind w:left="452" w:right="9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>3. Identify Red/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White/Blue phases on both ends of the circuit under test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 (for the purpose of this </w:t>
            </w:r>
            <w:r w:rsidR="005E4325"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test, each </w:t>
            </w:r>
            <w:r w:rsidRPr="00E67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end of the test area will be named point-A and point-B) </w:t>
            </w:r>
          </w:p>
          <w:p w14:paraId="1ADD8392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 xml:space="preserve">4. Connect all three phases to earth at point-A </w:t>
            </w:r>
          </w:p>
          <w:p w14:paraId="7BC34526" w14:textId="279BF2E3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5. Measure insulation level between Red phase and ground at point-B. Record value in the 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>Continuity test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 table below </w:t>
            </w:r>
          </w:p>
          <w:p w14:paraId="0D40CC00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6. Remove earth from Red phase at point-A </w:t>
            </w:r>
          </w:p>
          <w:p w14:paraId="09DEE5F5" w14:textId="0759E3E2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 w:right="77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7. 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10"/>
                <w:sz w:val="18"/>
                <w:szCs w:val="18"/>
              </w:rPr>
              <w:t>Measure insu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lation level between Red phase and ground at point-B. Record value in the 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>Continuity test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 w:rsidRPr="00E67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table below </w:t>
            </w:r>
          </w:p>
          <w:p w14:paraId="4728A632" w14:textId="1FC76DC1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 w:right="323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8. Measure insulation level between White phase and ground at point-B. Record value in the 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>Con</w:t>
            </w:r>
            <w:r w:rsidR="005E4325"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 xml:space="preserve">tinuity 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test</w:t>
            </w:r>
            <w:r w:rsidRPr="00E67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table below </w:t>
            </w:r>
          </w:p>
          <w:p w14:paraId="7D7C9CDC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9. Remove earth from White phase at point-A </w:t>
            </w:r>
          </w:p>
          <w:p w14:paraId="35722A00" w14:textId="4973D510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1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10. Measure insulation level between White phase and ground at point-B. Record value in the 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>Continuity test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 table below </w:t>
            </w:r>
          </w:p>
          <w:p w14:paraId="69DB997F" w14:textId="6F272662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11. Measure insulation level between Blue phase and ground at point-B. Record value in the 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>Continuity test</w:t>
            </w: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 table below </w:t>
            </w:r>
          </w:p>
          <w:p w14:paraId="289C7D6C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2" w:after="0"/>
              <w:ind w:left="452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12. Remove earth from Blue phase at point-A, no earths are now applied to point-A </w:t>
            </w:r>
          </w:p>
          <w:p w14:paraId="16845B5F" w14:textId="3C8BAE41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 w:right="436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 xml:space="preserve">13. Measure insulation level between Blue phase and ground at point-B. Record value in the </w:t>
            </w:r>
            <w:r w:rsidR="005E4325"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>Continuity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  <w:sz w:val="18"/>
                <w:szCs w:val="18"/>
              </w:rPr>
              <w:t xml:space="preserve"> </w:t>
            </w:r>
            <w:r w:rsidRPr="00E678A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test</w:t>
            </w:r>
            <w:r w:rsidRPr="00E67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table below </w:t>
            </w:r>
          </w:p>
          <w:p w14:paraId="253F221E" w14:textId="77777777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 w:right="218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14. Measure insulation from Red phase to White phase at point-B (no earths applied)</w:t>
            </w:r>
          </w:p>
          <w:p w14:paraId="6EB21BC2" w14:textId="1E3D003F" w:rsidR="00957761" w:rsidRPr="00E678A8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 w:right="2180"/>
              <w:rPr>
                <w:rFonts w:ascii="Arial" w:hAnsi="Arial" w:cs="Arial"/>
                <w:sz w:val="18"/>
                <w:szCs w:val="18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15. Measure insulation from Red phase to Blue phase at point-B (no earths applied) </w:t>
            </w:r>
          </w:p>
          <w:p w14:paraId="64DE086A" w14:textId="0C6B9048" w:rsidR="00792B88" w:rsidRPr="002A1B85" w:rsidRDefault="00957761" w:rsidP="00593E2F">
            <w:pPr>
              <w:widowControl w:val="0"/>
              <w:autoSpaceDE w:val="0"/>
              <w:autoSpaceDN w:val="0"/>
              <w:adjustRightInd w:val="0"/>
              <w:spacing w:before="123" w:after="0"/>
              <w:ind w:left="45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16. Measure insulation from White phase to Blue phase at point-B (no earths applied).</w:t>
            </w:r>
            <w:r w:rsidRPr="00957761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</w:t>
            </w:r>
          </w:p>
        </w:tc>
      </w:tr>
    </w:tbl>
    <w:p w14:paraId="2342DADA" w14:textId="77777777" w:rsidR="00F54F36" w:rsidRPr="002A1B85" w:rsidRDefault="00F54F3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00"/>
        <w:gridCol w:w="3747"/>
        <w:gridCol w:w="3026"/>
      </w:tblGrid>
      <w:tr w:rsidR="00F54F36" w:rsidRPr="00E678A8" w14:paraId="69D94790" w14:textId="77777777" w:rsidTr="00957761">
        <w:trPr>
          <w:cantSplit/>
          <w:trHeight w:val="397"/>
        </w:trPr>
        <w:tc>
          <w:tcPr>
            <w:tcW w:w="10773" w:type="dxa"/>
            <w:gridSpan w:val="3"/>
            <w:shd w:val="clear" w:color="auto" w:fill="F2F2F2"/>
            <w:vAlign w:val="center"/>
          </w:tcPr>
          <w:p w14:paraId="56D2A38D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>PHASING &amp; CONTINUITY TEST</w:t>
            </w:r>
          </w:p>
        </w:tc>
      </w:tr>
      <w:tr w:rsidR="00F54F36" w:rsidRPr="00E678A8" w14:paraId="261C10AA" w14:textId="77777777" w:rsidTr="00957761">
        <w:trPr>
          <w:cantSplit/>
          <w:trHeight w:hRule="exact" w:val="340"/>
        </w:trPr>
        <w:tc>
          <w:tcPr>
            <w:tcW w:w="4000" w:type="dxa"/>
            <w:shd w:val="clear" w:color="auto" w:fill="auto"/>
            <w:vAlign w:val="center"/>
          </w:tcPr>
          <w:p w14:paraId="4F9B5C5E" w14:textId="77777777" w:rsidR="00F54F36" w:rsidRPr="00E678A8" w:rsidRDefault="00F54F36" w:rsidP="00F54F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747" w:type="dxa"/>
            <w:vAlign w:val="center"/>
          </w:tcPr>
          <w:p w14:paraId="1633620F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026" w:type="dxa"/>
            <w:vAlign w:val="center"/>
          </w:tcPr>
          <w:p w14:paraId="4C45A01B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F54F36" w:rsidRPr="00E678A8" w14:paraId="69966076" w14:textId="77777777" w:rsidTr="00957761">
        <w:trPr>
          <w:cantSplit/>
          <w:trHeight w:hRule="exact" w:val="340"/>
        </w:trPr>
        <w:tc>
          <w:tcPr>
            <w:tcW w:w="4000" w:type="dxa"/>
            <w:shd w:val="clear" w:color="auto" w:fill="F2F2F2" w:themeFill="background1" w:themeFillShade="F2"/>
            <w:vAlign w:val="center"/>
          </w:tcPr>
          <w:p w14:paraId="1DB80FF8" w14:textId="77777777" w:rsidR="00F54F36" w:rsidRPr="00E678A8" w:rsidRDefault="00F54F36" w:rsidP="00F54F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Connections</w:t>
            </w:r>
          </w:p>
        </w:tc>
        <w:tc>
          <w:tcPr>
            <w:tcW w:w="3747" w:type="dxa"/>
            <w:shd w:val="clear" w:color="auto" w:fill="F2F2F2" w:themeFill="background1" w:themeFillShade="F2"/>
            <w:vAlign w:val="center"/>
          </w:tcPr>
          <w:p w14:paraId="39495823" w14:textId="7F43486C" w:rsidR="00F54F36" w:rsidRPr="00E678A8" w:rsidRDefault="0094373D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Phase </w:t>
            </w:r>
            <w:r w:rsidR="00792B88" w:rsidRPr="00E678A8">
              <w:rPr>
                <w:rFonts w:ascii="Arial" w:eastAsia="Times New Roman" w:hAnsi="Arial" w:cs="Arial"/>
                <w:b/>
                <w:sz w:val="18"/>
                <w:szCs w:val="18"/>
              </w:rPr>
              <w:t>Check (Initial Pass/Fail)</w:t>
            </w:r>
          </w:p>
        </w:tc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4DC715A6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Continuity Confirm – Result Ω</w:t>
            </w:r>
          </w:p>
        </w:tc>
      </w:tr>
      <w:tr w:rsidR="00F54F36" w:rsidRPr="00E678A8" w14:paraId="187C561B" w14:textId="77777777" w:rsidTr="00957761">
        <w:trPr>
          <w:cantSplit/>
          <w:trHeight w:hRule="exact" w:val="528"/>
        </w:trPr>
        <w:tc>
          <w:tcPr>
            <w:tcW w:w="4000" w:type="dxa"/>
            <w:shd w:val="clear" w:color="auto" w:fill="auto"/>
            <w:vAlign w:val="center"/>
          </w:tcPr>
          <w:p w14:paraId="5F1DF464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R/W/B/E (point-A) </w:t>
            </w:r>
          </w:p>
          <w:p w14:paraId="48FF82EE" w14:textId="1B359B10" w:rsidR="00F54F36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 to E (point-B)</w:t>
            </w:r>
          </w:p>
        </w:tc>
        <w:tc>
          <w:tcPr>
            <w:tcW w:w="3747" w:type="dxa"/>
            <w:vAlign w:val="center"/>
          </w:tcPr>
          <w:p w14:paraId="0D4ECC2A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22FB29B9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957761" w:rsidRPr="00E678A8" w14:paraId="6A69D58E" w14:textId="77777777" w:rsidTr="00957761">
        <w:trPr>
          <w:cantSplit/>
          <w:trHeight w:hRule="exact" w:val="564"/>
        </w:trPr>
        <w:tc>
          <w:tcPr>
            <w:tcW w:w="4000" w:type="dxa"/>
            <w:shd w:val="clear" w:color="auto" w:fill="auto"/>
            <w:vAlign w:val="center"/>
          </w:tcPr>
          <w:p w14:paraId="28CA30E6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W/B/E (point-A) </w:t>
            </w:r>
          </w:p>
          <w:p w14:paraId="6C752E68" w14:textId="6FC2A272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 to E (point-B)</w:t>
            </w:r>
          </w:p>
        </w:tc>
        <w:tc>
          <w:tcPr>
            <w:tcW w:w="3747" w:type="dxa"/>
            <w:vAlign w:val="center"/>
          </w:tcPr>
          <w:p w14:paraId="66823FC5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2DD5494D" w14:textId="27E70E26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957761" w:rsidRPr="00E678A8" w14:paraId="20A4E836" w14:textId="77777777" w:rsidTr="00957761">
        <w:trPr>
          <w:cantSplit/>
          <w:trHeight w:hRule="exact" w:val="558"/>
        </w:trPr>
        <w:tc>
          <w:tcPr>
            <w:tcW w:w="4000" w:type="dxa"/>
            <w:shd w:val="clear" w:color="auto" w:fill="auto"/>
            <w:vAlign w:val="center"/>
          </w:tcPr>
          <w:p w14:paraId="28578974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W/B/E (point-A) </w:t>
            </w:r>
          </w:p>
          <w:p w14:paraId="69E66BBC" w14:textId="4140DF90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W to E (point-B)</w:t>
            </w:r>
          </w:p>
        </w:tc>
        <w:tc>
          <w:tcPr>
            <w:tcW w:w="3747" w:type="dxa"/>
            <w:vAlign w:val="center"/>
          </w:tcPr>
          <w:p w14:paraId="47BFFB2A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2B135B5E" w14:textId="6616A144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E678A8" w14:paraId="1F220A58" w14:textId="77777777" w:rsidTr="00957761">
        <w:trPr>
          <w:cantSplit/>
          <w:trHeight w:hRule="exact" w:val="579"/>
        </w:trPr>
        <w:tc>
          <w:tcPr>
            <w:tcW w:w="4000" w:type="dxa"/>
            <w:shd w:val="clear" w:color="auto" w:fill="auto"/>
            <w:vAlign w:val="center"/>
          </w:tcPr>
          <w:p w14:paraId="78A5C5CC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B/E (point-A) </w:t>
            </w:r>
          </w:p>
          <w:p w14:paraId="7500109D" w14:textId="0AA22C02" w:rsidR="00F54F36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W to E (point-B)</w:t>
            </w:r>
          </w:p>
        </w:tc>
        <w:tc>
          <w:tcPr>
            <w:tcW w:w="3747" w:type="dxa"/>
            <w:vAlign w:val="center"/>
          </w:tcPr>
          <w:p w14:paraId="1E8A49D4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3A3F07FB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E678A8" w14:paraId="6D65C18D" w14:textId="77777777" w:rsidTr="00957761">
        <w:trPr>
          <w:cantSplit/>
          <w:trHeight w:hRule="exact" w:val="573"/>
        </w:trPr>
        <w:tc>
          <w:tcPr>
            <w:tcW w:w="4000" w:type="dxa"/>
            <w:shd w:val="clear" w:color="auto" w:fill="auto"/>
            <w:vAlign w:val="center"/>
          </w:tcPr>
          <w:p w14:paraId="5B7EE97F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B/E (point-A) </w:t>
            </w:r>
          </w:p>
          <w:p w14:paraId="77F3837E" w14:textId="2ED09FDA" w:rsidR="00F54F36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 to E (point-B)</w:t>
            </w:r>
          </w:p>
        </w:tc>
        <w:tc>
          <w:tcPr>
            <w:tcW w:w="3747" w:type="dxa"/>
            <w:vAlign w:val="center"/>
          </w:tcPr>
          <w:p w14:paraId="54087B73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6474BC39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E678A8" w14:paraId="20CA0785" w14:textId="77777777" w:rsidTr="00957761">
        <w:trPr>
          <w:cantSplit/>
          <w:trHeight w:hRule="exact" w:val="554"/>
        </w:trPr>
        <w:tc>
          <w:tcPr>
            <w:tcW w:w="4000" w:type="dxa"/>
            <w:shd w:val="clear" w:color="auto" w:fill="auto"/>
            <w:vAlign w:val="center"/>
          </w:tcPr>
          <w:p w14:paraId="4C5927D1" w14:textId="77777777" w:rsidR="00957761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All open (point-A) </w:t>
            </w:r>
          </w:p>
          <w:p w14:paraId="73BF3F2C" w14:textId="135963CE" w:rsidR="00F54F36" w:rsidRPr="00E678A8" w:rsidRDefault="00957761" w:rsidP="0095776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 to E (point-B)</w:t>
            </w:r>
          </w:p>
        </w:tc>
        <w:tc>
          <w:tcPr>
            <w:tcW w:w="3747" w:type="dxa"/>
            <w:vAlign w:val="center"/>
          </w:tcPr>
          <w:p w14:paraId="0AE76C0E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6B290C4E" w14:textId="77777777" w:rsidR="00F54F36" w:rsidRPr="00E678A8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E678A8" w14:paraId="3A7BBF41" w14:textId="77777777" w:rsidTr="00957761">
        <w:trPr>
          <w:cantSplit/>
          <w:trHeight w:hRule="exact" w:val="340"/>
        </w:trPr>
        <w:tc>
          <w:tcPr>
            <w:tcW w:w="4000" w:type="dxa"/>
            <w:shd w:val="clear" w:color="auto" w:fill="auto"/>
            <w:vAlign w:val="center"/>
          </w:tcPr>
          <w:p w14:paraId="018F4479" w14:textId="7097A359" w:rsidR="00F54F36" w:rsidRPr="00E678A8" w:rsidRDefault="00F54F36" w:rsidP="009F2FF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</w:t>
            </w:r>
            <w:r w:rsidR="00792B88"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Point to Point Confirmed   Y 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N 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7042908C" w14:textId="77777777" w:rsidR="00F54F36" w:rsidRPr="00E678A8" w:rsidRDefault="00F54F36" w:rsidP="009F2FF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Continuity Compliance   Pass 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Fail 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</w:t>
            </w:r>
          </w:p>
        </w:tc>
        <w:tc>
          <w:tcPr>
            <w:tcW w:w="3026" w:type="dxa"/>
            <w:vAlign w:val="center"/>
          </w:tcPr>
          <w:p w14:paraId="44B04CB6" w14:textId="1BFA4A9B" w:rsidR="00F54F36" w:rsidRPr="00E678A8" w:rsidRDefault="00F54F36" w:rsidP="009F2FF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Resistor setting:                     Ω  </w:t>
            </w:r>
          </w:p>
        </w:tc>
      </w:tr>
    </w:tbl>
    <w:p w14:paraId="2CB85695" w14:textId="77777777" w:rsidR="00792B88" w:rsidRPr="00E678A8" w:rsidRDefault="00792B88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2831"/>
        <w:gridCol w:w="52"/>
        <w:gridCol w:w="3370"/>
        <w:gridCol w:w="1068"/>
        <w:gridCol w:w="1220"/>
        <w:gridCol w:w="953"/>
        <w:gridCol w:w="16"/>
      </w:tblGrid>
      <w:tr w:rsidR="00F54F36" w:rsidRPr="00E678A8" w14:paraId="1D7C184F" w14:textId="77777777" w:rsidTr="0094373D">
        <w:trPr>
          <w:cantSplit/>
          <w:trHeight w:val="397"/>
        </w:trPr>
        <w:tc>
          <w:tcPr>
            <w:tcW w:w="10773" w:type="dxa"/>
            <w:gridSpan w:val="8"/>
            <w:shd w:val="clear" w:color="auto" w:fill="F2F2F2"/>
            <w:vAlign w:val="center"/>
          </w:tcPr>
          <w:p w14:paraId="13A4346E" w14:textId="1AE800A0" w:rsidR="00F54F36" w:rsidRPr="00E678A8" w:rsidRDefault="00F54F36" w:rsidP="00792B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HIGH VOLTAGE </w:t>
            </w:r>
            <w:r w:rsidR="00792B88"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INSULATION</w:t>
            </w:r>
            <w:r w:rsidR="00A56820"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(IR) TEST</w:t>
            </w:r>
          </w:p>
        </w:tc>
      </w:tr>
      <w:tr w:rsidR="00F54F36" w:rsidRPr="00E678A8" w14:paraId="7348EC1E" w14:textId="77777777" w:rsidTr="0094373D">
        <w:trPr>
          <w:cantSplit/>
          <w:trHeight w:val="340"/>
        </w:trPr>
        <w:tc>
          <w:tcPr>
            <w:tcW w:w="4146" w:type="dxa"/>
            <w:gridSpan w:val="3"/>
            <w:shd w:val="clear" w:color="auto" w:fill="auto"/>
            <w:vAlign w:val="center"/>
          </w:tcPr>
          <w:p w14:paraId="3CBD58F4" w14:textId="77777777" w:rsidR="00F54F36" w:rsidRPr="00E678A8" w:rsidRDefault="00F54F36" w:rsidP="00F54F3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70A62B4" w14:textId="77777777" w:rsidR="00F54F36" w:rsidRPr="00E678A8" w:rsidRDefault="00F54F36" w:rsidP="00F54F3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47979F7" w14:textId="77777777" w:rsidR="00F54F36" w:rsidRPr="00E678A8" w:rsidRDefault="00F54F36" w:rsidP="00F54F3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Calibration Date</w:t>
            </w:r>
          </w:p>
        </w:tc>
      </w:tr>
      <w:tr w:rsidR="00A56820" w:rsidRPr="00E678A8" w14:paraId="2217635F" w14:textId="77777777" w:rsidTr="0094373D">
        <w:trPr>
          <w:cantSplit/>
          <w:trHeight w:val="340"/>
        </w:trPr>
        <w:tc>
          <w:tcPr>
            <w:tcW w:w="4146" w:type="dxa"/>
            <w:gridSpan w:val="3"/>
            <w:shd w:val="clear" w:color="auto" w:fill="auto"/>
            <w:vAlign w:val="center"/>
          </w:tcPr>
          <w:p w14:paraId="123225EF" w14:textId="099D3F72" w:rsidR="00A56820" w:rsidRPr="00E678A8" w:rsidRDefault="006858CA" w:rsidP="00F54F3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Voltage:</w:t>
            </w:r>
            <w:r w:rsidR="00430011"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5kV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8E6003E" w14:textId="77777777" w:rsidR="00A56820" w:rsidRPr="00E678A8" w:rsidRDefault="00A56820" w:rsidP="00F54F3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57" w:type="dxa"/>
            <w:gridSpan w:val="4"/>
            <w:shd w:val="clear" w:color="auto" w:fill="F2F2F2" w:themeFill="background1" w:themeFillShade="F2"/>
            <w:vAlign w:val="center"/>
          </w:tcPr>
          <w:p w14:paraId="1AA409C4" w14:textId="77777777" w:rsidR="00A56820" w:rsidRPr="00E678A8" w:rsidRDefault="00A56820" w:rsidP="00F54F3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4373D" w:rsidRPr="00E678A8" w14:paraId="45CCC4A9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6E910C9C" w14:textId="7D2F20E1" w:rsidR="0094373D" w:rsidRPr="00E678A8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Phase</w:t>
            </w:r>
          </w:p>
        </w:tc>
        <w:tc>
          <w:tcPr>
            <w:tcW w:w="9494" w:type="dxa"/>
            <w:gridSpan w:val="6"/>
            <w:shd w:val="clear" w:color="auto" w:fill="F2F2F2" w:themeFill="background1" w:themeFillShade="F2"/>
            <w:vAlign w:val="center"/>
          </w:tcPr>
          <w:p w14:paraId="531E205F" w14:textId="55AFD09F" w:rsidR="0094373D" w:rsidRPr="00E678A8" w:rsidRDefault="0094373D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IR Test Configuration</w:t>
            </w:r>
          </w:p>
        </w:tc>
      </w:tr>
      <w:tr w:rsidR="0094373D" w:rsidRPr="00E678A8" w14:paraId="2E1CA41E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7130B761" w14:textId="70D78669" w:rsidR="0094373D" w:rsidRPr="00E678A8" w:rsidRDefault="0094373D" w:rsidP="00085E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A</w:t>
            </w:r>
          </w:p>
        </w:tc>
        <w:tc>
          <w:tcPr>
            <w:tcW w:w="9494" w:type="dxa"/>
            <w:gridSpan w:val="6"/>
            <w:shd w:val="clear" w:color="auto" w:fill="auto"/>
            <w:vAlign w:val="center"/>
          </w:tcPr>
          <w:p w14:paraId="66FDB52E" w14:textId="03E56387" w:rsidR="0094373D" w:rsidRPr="00E678A8" w:rsidRDefault="0094373D" w:rsidP="00EB00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(B+C) Earthed Far End + (B+C) Earthed at Near End</w:t>
            </w:r>
          </w:p>
        </w:tc>
      </w:tr>
      <w:tr w:rsidR="0094373D" w:rsidRPr="00E678A8" w14:paraId="1A37548A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/>
            <w:shd w:val="clear" w:color="auto" w:fill="auto"/>
            <w:vAlign w:val="center"/>
          </w:tcPr>
          <w:p w14:paraId="5BA173AA" w14:textId="140D5865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541413A7" w14:textId="52068C73" w:rsidR="0094373D" w:rsidRPr="00E678A8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Result:</w:t>
            </w:r>
            <w:r w:rsidR="00430011" w:rsidRPr="00E678A8">
              <w:rPr>
                <w:rFonts w:ascii="Arial" w:hAnsi="Arial" w:cs="Arial"/>
                <w:sz w:val="18"/>
                <w:szCs w:val="18"/>
              </w:rPr>
              <w:t xml:space="preserve">               GΩ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2142C975" w14:textId="19F4EFE8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(PASS ≥ 10 </w:t>
            </w:r>
            <w:r w:rsidRPr="00E678A8">
              <w:rPr>
                <w:rFonts w:ascii="Arial" w:hAnsi="Arial" w:cs="Arial"/>
                <w:sz w:val="18"/>
                <w:szCs w:val="18"/>
              </w:rPr>
              <w:t>GΩ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94373D" w:rsidRPr="00E678A8" w14:paraId="691DDFE3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21CC6B2F" w14:textId="174C6DDF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B</w:t>
            </w:r>
          </w:p>
        </w:tc>
        <w:tc>
          <w:tcPr>
            <w:tcW w:w="9494" w:type="dxa"/>
            <w:gridSpan w:val="6"/>
            <w:shd w:val="clear" w:color="auto" w:fill="auto"/>
            <w:vAlign w:val="center"/>
          </w:tcPr>
          <w:p w14:paraId="4AF9B83D" w14:textId="158B2EC2" w:rsidR="0094373D" w:rsidRPr="00E678A8" w:rsidRDefault="0094373D" w:rsidP="00EB00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</w:t>
            </w: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A+C) Earthed Far End + (A+C) Earthed at Near End</w:t>
            </w:r>
          </w:p>
        </w:tc>
      </w:tr>
      <w:tr w:rsidR="0094373D" w:rsidRPr="00E678A8" w14:paraId="160053A8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/>
            <w:shd w:val="clear" w:color="auto" w:fill="auto"/>
            <w:vAlign w:val="center"/>
          </w:tcPr>
          <w:p w14:paraId="301FBA47" w14:textId="77777777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515E1258" w14:textId="7B0639E5" w:rsidR="0094373D" w:rsidRPr="00E678A8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Result:</w:t>
            </w:r>
            <w:r w:rsidR="00430011" w:rsidRPr="00E678A8">
              <w:rPr>
                <w:rFonts w:ascii="Arial" w:hAnsi="Arial" w:cs="Arial"/>
                <w:sz w:val="18"/>
                <w:szCs w:val="18"/>
              </w:rPr>
              <w:t xml:space="preserve">               GΩ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20F299BB" w14:textId="572F6136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(PASS ≥ 10 </w:t>
            </w:r>
            <w:r w:rsidRPr="00E678A8">
              <w:rPr>
                <w:rFonts w:ascii="Arial" w:hAnsi="Arial" w:cs="Arial"/>
                <w:sz w:val="18"/>
                <w:szCs w:val="18"/>
              </w:rPr>
              <w:t>GΩ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94373D" w:rsidRPr="00E678A8" w14:paraId="62933912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57B2ED1A" w14:textId="6A1FC413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C</w:t>
            </w:r>
          </w:p>
        </w:tc>
        <w:tc>
          <w:tcPr>
            <w:tcW w:w="9494" w:type="dxa"/>
            <w:gridSpan w:val="6"/>
            <w:shd w:val="clear" w:color="auto" w:fill="auto"/>
            <w:vAlign w:val="center"/>
          </w:tcPr>
          <w:p w14:paraId="6C17A7F4" w14:textId="3B9DF735" w:rsidR="0094373D" w:rsidRPr="00E678A8" w:rsidRDefault="0094373D" w:rsidP="00EB00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</w:t>
            </w: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A+B) Earthed Far End + (A+B) Earthed at Near End</w:t>
            </w:r>
          </w:p>
        </w:tc>
      </w:tr>
      <w:tr w:rsidR="0094373D" w:rsidRPr="00E678A8" w14:paraId="6AD8206F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/>
            <w:shd w:val="clear" w:color="auto" w:fill="auto"/>
            <w:vAlign w:val="center"/>
          </w:tcPr>
          <w:p w14:paraId="45014413" w14:textId="55B3E14F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0FF591CC" w14:textId="4570856F" w:rsidR="0094373D" w:rsidRPr="00E678A8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Result:</w:t>
            </w:r>
            <w:r w:rsidR="00430011" w:rsidRPr="00E678A8">
              <w:rPr>
                <w:rFonts w:ascii="Arial" w:hAnsi="Arial" w:cs="Arial"/>
                <w:sz w:val="18"/>
                <w:szCs w:val="18"/>
              </w:rPr>
              <w:t xml:space="preserve">               GΩ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5AE6FF2C" w14:textId="125E11E7" w:rsidR="0094373D" w:rsidRPr="00E678A8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(PASS ≥ 10 </w:t>
            </w:r>
            <w:r w:rsidRPr="00E678A8">
              <w:rPr>
                <w:rFonts w:ascii="Arial" w:hAnsi="Arial" w:cs="Arial"/>
                <w:sz w:val="18"/>
                <w:szCs w:val="18"/>
              </w:rPr>
              <w:t>GΩ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A56820" w:rsidRPr="00E678A8" w14:paraId="24A76430" w14:textId="77777777" w:rsidTr="0094373D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584" w:type="dxa"/>
            <w:gridSpan w:val="5"/>
            <w:shd w:val="clear" w:color="auto" w:fill="auto"/>
            <w:vAlign w:val="center"/>
          </w:tcPr>
          <w:p w14:paraId="72257059" w14:textId="2A4E338C" w:rsidR="00A56820" w:rsidRPr="00E678A8" w:rsidRDefault="00DB0379" w:rsidP="00782D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15405F0" w14:textId="77777777" w:rsidR="00A56820" w:rsidRPr="00E678A8" w:rsidRDefault="00A56820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14:paraId="2F74888D" w14:textId="77777777" w:rsidR="00A56820" w:rsidRPr="00E678A8" w:rsidRDefault="00A56820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Fail </w:t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06637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D156FEB" w14:textId="1E6A4E76" w:rsidR="00117222" w:rsidRPr="00E678A8" w:rsidRDefault="00117222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12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7863"/>
        <w:gridCol w:w="780"/>
        <w:gridCol w:w="781"/>
        <w:gridCol w:w="781"/>
      </w:tblGrid>
      <w:tr w:rsidR="00F54F36" w:rsidRPr="00E678A8" w14:paraId="7FD54BEA" w14:textId="77777777" w:rsidTr="00117222">
        <w:trPr>
          <w:cantSplit/>
          <w:trHeight w:val="397"/>
        </w:trPr>
        <w:tc>
          <w:tcPr>
            <w:tcW w:w="568" w:type="dxa"/>
            <w:shd w:val="clear" w:color="auto" w:fill="F2F2F2"/>
            <w:vAlign w:val="center"/>
          </w:tcPr>
          <w:p w14:paraId="6799A1AE" w14:textId="77777777" w:rsidR="00F54F36" w:rsidRPr="00E678A8" w:rsidRDefault="00F54F36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Item </w:t>
            </w:r>
          </w:p>
        </w:tc>
        <w:tc>
          <w:tcPr>
            <w:tcW w:w="7863" w:type="dxa"/>
            <w:shd w:val="clear" w:color="auto" w:fill="F2F2F2"/>
            <w:vAlign w:val="center"/>
          </w:tcPr>
          <w:p w14:paraId="0BDC7B70" w14:textId="77777777" w:rsidR="00F54F36" w:rsidRPr="00E678A8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80" w:type="dxa"/>
            <w:shd w:val="clear" w:color="auto" w:fill="F2F2F2"/>
            <w:vAlign w:val="center"/>
          </w:tcPr>
          <w:p w14:paraId="24782865" w14:textId="77777777" w:rsidR="00F54F36" w:rsidRPr="00E678A8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81" w:type="dxa"/>
            <w:shd w:val="clear" w:color="auto" w:fill="F2F2F2"/>
            <w:vAlign w:val="center"/>
          </w:tcPr>
          <w:p w14:paraId="30B260B7" w14:textId="77777777" w:rsidR="00F54F36" w:rsidRPr="00E678A8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81" w:type="dxa"/>
            <w:shd w:val="clear" w:color="auto" w:fill="F2F2F2"/>
            <w:vAlign w:val="center"/>
          </w:tcPr>
          <w:p w14:paraId="463524E5" w14:textId="52A83310" w:rsidR="00F54F36" w:rsidRPr="00E678A8" w:rsidRDefault="00CC04B4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F54F36" w:rsidRPr="00E678A8" w14:paraId="493A5934" w14:textId="77777777" w:rsidTr="00117222">
        <w:trPr>
          <w:cantSplit/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CE5156" w14:textId="77777777" w:rsidR="00F54F36" w:rsidRPr="00E678A8" w:rsidRDefault="00F54F36" w:rsidP="00F54F3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63" w:type="dxa"/>
            <w:shd w:val="clear" w:color="auto" w:fill="auto"/>
            <w:vAlign w:val="center"/>
          </w:tcPr>
          <w:p w14:paraId="6A13177F" w14:textId="77777777" w:rsidR="00F54F36" w:rsidRPr="00E678A8" w:rsidRDefault="00F54F36" w:rsidP="00F54F36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cables are discharged to Earth.</w:t>
            </w:r>
          </w:p>
        </w:tc>
        <w:tc>
          <w:tcPr>
            <w:tcW w:w="780" w:type="dxa"/>
            <w:vAlign w:val="center"/>
          </w:tcPr>
          <w:p w14:paraId="7979595F" w14:textId="77777777" w:rsidR="00F54F36" w:rsidRPr="00E678A8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3F66837A" w14:textId="77777777" w:rsidR="00F54F36" w:rsidRPr="00E678A8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ACEC3CC" w14:textId="77777777" w:rsidR="00F54F36" w:rsidRPr="00E678A8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032FC35" w14:textId="77777777" w:rsidR="00F54F36" w:rsidRPr="00E678A8" w:rsidRDefault="00F54F36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86"/>
        <w:gridCol w:w="755"/>
        <w:gridCol w:w="669"/>
        <w:gridCol w:w="4196"/>
      </w:tblGrid>
      <w:tr w:rsidR="00F54F36" w:rsidRPr="00E678A8" w14:paraId="2A18AB45" w14:textId="77777777" w:rsidTr="00D275C0">
        <w:trPr>
          <w:cantSplit/>
          <w:trHeight w:val="397"/>
        </w:trPr>
        <w:tc>
          <w:tcPr>
            <w:tcW w:w="10774" w:type="dxa"/>
            <w:gridSpan w:val="5"/>
            <w:shd w:val="clear" w:color="auto" w:fill="F2F2F2"/>
            <w:vAlign w:val="center"/>
          </w:tcPr>
          <w:p w14:paraId="4F02663A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CONFIRM LIST</w:t>
            </w:r>
          </w:p>
        </w:tc>
      </w:tr>
      <w:tr w:rsidR="00F54F36" w:rsidRPr="00E678A8" w14:paraId="2C602CD8" w14:textId="77777777" w:rsidTr="00117222">
        <w:trPr>
          <w:cantSplit/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F6F34A3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586" w:type="dxa"/>
            <w:shd w:val="clear" w:color="auto" w:fill="F2F2F2"/>
            <w:vAlign w:val="center"/>
          </w:tcPr>
          <w:p w14:paraId="3842F807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55" w:type="dxa"/>
            <w:shd w:val="clear" w:color="auto" w:fill="F2F2F2"/>
            <w:vAlign w:val="center"/>
          </w:tcPr>
          <w:p w14:paraId="7C3201D3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669" w:type="dxa"/>
            <w:shd w:val="clear" w:color="auto" w:fill="F2F2F2"/>
            <w:vAlign w:val="center"/>
          </w:tcPr>
          <w:p w14:paraId="257D0154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4196" w:type="dxa"/>
            <w:shd w:val="clear" w:color="auto" w:fill="F2F2F2"/>
            <w:vAlign w:val="center"/>
          </w:tcPr>
          <w:p w14:paraId="47A8A8CA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F54F36" w:rsidRPr="00E678A8" w14:paraId="64DBC1AA" w14:textId="77777777" w:rsidTr="00117222">
        <w:trPr>
          <w:cantSplit/>
          <w:trHeight w:val="643"/>
        </w:trPr>
        <w:tc>
          <w:tcPr>
            <w:tcW w:w="568" w:type="dxa"/>
            <w:shd w:val="clear" w:color="auto" w:fill="auto"/>
            <w:vAlign w:val="center"/>
          </w:tcPr>
          <w:p w14:paraId="00A51DAF" w14:textId="25E4A0C5" w:rsidR="00F54F36" w:rsidRPr="00E678A8" w:rsidRDefault="00F54F36" w:rsidP="00346E5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86" w:type="dxa"/>
            <w:shd w:val="clear" w:color="auto" w:fill="auto"/>
            <w:vAlign w:val="center"/>
          </w:tcPr>
          <w:p w14:paraId="5970736D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0906EC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75B675F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689986F8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E678A8" w14:paraId="620A5006" w14:textId="77777777" w:rsidTr="00117222">
        <w:trPr>
          <w:cantSplit/>
          <w:trHeight w:val="643"/>
        </w:trPr>
        <w:tc>
          <w:tcPr>
            <w:tcW w:w="568" w:type="dxa"/>
            <w:shd w:val="clear" w:color="auto" w:fill="auto"/>
            <w:vAlign w:val="center"/>
          </w:tcPr>
          <w:p w14:paraId="5DA19456" w14:textId="4EF8622F" w:rsidR="00F54F36" w:rsidRPr="00E678A8" w:rsidRDefault="00F54F36" w:rsidP="00346E5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86" w:type="dxa"/>
            <w:shd w:val="clear" w:color="auto" w:fill="auto"/>
            <w:vAlign w:val="center"/>
          </w:tcPr>
          <w:p w14:paraId="1AC49191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This form must be completed by an Authorised Electrical Worker. </w:t>
            </w:r>
          </w:p>
        </w:tc>
        <w:tc>
          <w:tcPr>
            <w:tcW w:w="755" w:type="dxa"/>
            <w:vAlign w:val="center"/>
          </w:tcPr>
          <w:p w14:paraId="021137DA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998674E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16C015A0" w14:textId="77777777" w:rsidR="00F54F36" w:rsidRPr="00E678A8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40ACD929" w14:textId="77777777" w:rsidR="00F54F36" w:rsidRPr="00E678A8" w:rsidRDefault="00F54F36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170"/>
        <w:gridCol w:w="1296"/>
        <w:gridCol w:w="2448"/>
        <w:gridCol w:w="1152"/>
        <w:gridCol w:w="2448"/>
      </w:tblGrid>
      <w:tr w:rsidR="00F54F36" w:rsidRPr="00E678A8" w14:paraId="5E8E6C6F" w14:textId="77777777" w:rsidTr="00117222">
        <w:trPr>
          <w:cantSplit/>
          <w:trHeight w:val="610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4213D1B6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COMMENTS, OBSERVATIONS &amp; ATTACHMENTS</w:t>
            </w:r>
          </w:p>
          <w:p w14:paraId="0D610877" w14:textId="7835CC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CC04B4" w:rsidRPr="00E678A8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Punchlist</w:t>
            </w:r>
            <w:r w:rsidRPr="00E678A8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Form and attach if any of the checks above marked as “</w:t>
            </w:r>
            <w:r w:rsidR="00CC04B4" w:rsidRPr="00E678A8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E678A8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F54F36" w:rsidRPr="00E678A8" w14:paraId="11473170" w14:textId="77777777" w:rsidTr="00EC2E3E">
        <w:trPr>
          <w:cantSplit/>
          <w:trHeight w:val="7841"/>
        </w:trPr>
        <w:tc>
          <w:tcPr>
            <w:tcW w:w="10773" w:type="dxa"/>
            <w:gridSpan w:val="6"/>
            <w:vAlign w:val="center"/>
          </w:tcPr>
          <w:p w14:paraId="18E2C8CD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F3E1838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C33FB95" w14:textId="77777777" w:rsidR="00F54F36" w:rsidRPr="00E678A8" w:rsidRDefault="00F54F36" w:rsidP="00F54F36">
            <w:pPr>
              <w:keepNext/>
              <w:keepLines/>
              <w:tabs>
                <w:tab w:val="left" w:pos="711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E678A8" w14:paraId="05B9511F" w14:textId="77777777" w:rsidTr="00117222">
        <w:trPr>
          <w:cantSplit/>
          <w:trHeight w:val="397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734052E7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F54F36" w:rsidRPr="00E678A8" w14:paraId="41F633C8" w14:textId="77777777" w:rsidTr="00117222">
        <w:trPr>
          <w:cantSplit/>
          <w:trHeight w:val="414"/>
        </w:trPr>
        <w:tc>
          <w:tcPr>
            <w:tcW w:w="10773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3169C6A3" w14:textId="77777777" w:rsidR="00F54F36" w:rsidRPr="00E678A8" w:rsidRDefault="00F54F36" w:rsidP="006275E0">
            <w:pPr>
              <w:keepNext/>
              <w:keepLines/>
              <w:tabs>
                <w:tab w:val="left" w:pos="5103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F54F36" w:rsidRPr="00E678A8" w14:paraId="11BFF3EF" w14:textId="77777777" w:rsidTr="00117222">
        <w:trPr>
          <w:cantSplit/>
          <w:trHeight w:val="340"/>
        </w:trPr>
        <w:tc>
          <w:tcPr>
            <w:tcW w:w="3429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2D4DF5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678A8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1482B9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678A8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3E7E16E" w14:textId="6F3882BC" w:rsidR="00F54F36" w:rsidRPr="00E678A8" w:rsidRDefault="00B96E40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678A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F54F36" w:rsidRPr="00E678A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F54F36" w:rsidRPr="00E678A8" w14:paraId="02C4AEE8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FDC96E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253DE1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C3AE11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F98709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BE3B57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01F72EA2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E678A8" w14:paraId="3F306A79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76BAA5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E33DE7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CAA3AF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F61F1B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420EF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340274C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E678A8" w14:paraId="0B9D88B6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7171F5" w14:textId="7BB8193F" w:rsidR="00F54F36" w:rsidRPr="00E678A8" w:rsidRDefault="00CC04B4" w:rsidP="00F54F36">
            <w:pPr>
              <w:keepNext/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F54F36" w:rsidRPr="00E678A8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DA136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8E9352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B6909F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D709D1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DA059AF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E678A8" w14:paraId="65A01644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5926497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C29D0B8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B38F0D7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27C6BAE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A3BCA8E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678A8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32D662FB" w14:textId="77777777" w:rsidR="00F54F36" w:rsidRPr="00E678A8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9831BCC" w14:textId="77777777" w:rsidR="00F54F36" w:rsidRPr="00E678A8" w:rsidRDefault="00F54F36" w:rsidP="00F54F36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703D4AE6" w14:textId="77777777" w:rsidR="00F54F36" w:rsidRPr="002A1B85" w:rsidRDefault="00F54F36" w:rsidP="00F54F3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A6F5E40" w14:textId="77777777" w:rsidR="00F54F36" w:rsidRPr="002A1B85" w:rsidRDefault="00F54F36" w:rsidP="00F54F3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F54F36" w:rsidRPr="002A1B85" w:rsidSect="00117222">
      <w:headerReference w:type="default" r:id="rId11"/>
      <w:footerReference w:type="default" r:id="rId12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A640" w14:textId="77777777" w:rsidR="00066377" w:rsidRDefault="00066377" w:rsidP="005016DD">
      <w:pPr>
        <w:spacing w:after="0"/>
      </w:pPr>
      <w:r>
        <w:separator/>
      </w:r>
    </w:p>
  </w:endnote>
  <w:endnote w:type="continuationSeparator" w:id="0">
    <w:p w14:paraId="5E503637" w14:textId="77777777" w:rsidR="00066377" w:rsidRDefault="0006637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A0575" w14:textId="77777777" w:rsidR="00117222" w:rsidRDefault="00117222" w:rsidP="0011722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DB0050A" w14:textId="398A788C" w:rsidR="00117222" w:rsidRDefault="00117222" w:rsidP="0011722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B21E7A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B21E7A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04BE1891" w14:textId="77777777" w:rsidR="00117222" w:rsidRDefault="00117222" w:rsidP="00117222">
    <w:pPr>
      <w:pStyle w:val="Footer"/>
    </w:pPr>
  </w:p>
  <w:p w14:paraId="2923F144" w14:textId="231C190E" w:rsidR="004D53C8" w:rsidRPr="00117222" w:rsidRDefault="004D53C8" w:rsidP="0011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84C5" w14:textId="77777777" w:rsidR="00066377" w:rsidRDefault="00066377" w:rsidP="005016DD">
      <w:pPr>
        <w:spacing w:after="0"/>
      </w:pPr>
      <w:r>
        <w:separator/>
      </w:r>
    </w:p>
  </w:footnote>
  <w:footnote w:type="continuationSeparator" w:id="0">
    <w:p w14:paraId="3406058C" w14:textId="77777777" w:rsidR="00066377" w:rsidRDefault="0006637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933F4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933F45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933F45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C6C3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1D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EED4D734"/>
    <w:lvl w:ilvl="0" w:tplc="5E5427F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1EFC"/>
    <w:multiLevelType w:val="hybridMultilevel"/>
    <w:tmpl w:val="EB62C0AC"/>
    <w:lvl w:ilvl="0" w:tplc="850EFE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A34B3"/>
    <w:multiLevelType w:val="multilevel"/>
    <w:tmpl w:val="DAC8C3C8"/>
    <w:lvl w:ilvl="0">
      <w:start w:val="1"/>
      <w:numFmt w:val="decimal"/>
      <w:pStyle w:val="TableNumber1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44BD5A6F"/>
    <w:multiLevelType w:val="hybridMultilevel"/>
    <w:tmpl w:val="55D0731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E1BD7"/>
    <w:multiLevelType w:val="hybridMultilevel"/>
    <w:tmpl w:val="76E84140"/>
    <w:lvl w:ilvl="0" w:tplc="0C09000F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564B52D7"/>
    <w:multiLevelType w:val="hybridMultilevel"/>
    <w:tmpl w:val="3A52E424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038E7"/>
    <w:multiLevelType w:val="hybridMultilevel"/>
    <w:tmpl w:val="452AD166"/>
    <w:lvl w:ilvl="0" w:tplc="B148C68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572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5993"/>
    <w:rsid w:val="00011D97"/>
    <w:rsid w:val="000247DD"/>
    <w:rsid w:val="000636F3"/>
    <w:rsid w:val="00064F18"/>
    <w:rsid w:val="00066377"/>
    <w:rsid w:val="00083B02"/>
    <w:rsid w:val="00083F46"/>
    <w:rsid w:val="00085E65"/>
    <w:rsid w:val="000952DA"/>
    <w:rsid w:val="00096903"/>
    <w:rsid w:val="000A39CC"/>
    <w:rsid w:val="000C6C82"/>
    <w:rsid w:val="000D22E3"/>
    <w:rsid w:val="000E12FB"/>
    <w:rsid w:val="000E1D3F"/>
    <w:rsid w:val="000F6630"/>
    <w:rsid w:val="001104B9"/>
    <w:rsid w:val="00111030"/>
    <w:rsid w:val="0011412C"/>
    <w:rsid w:val="001171AF"/>
    <w:rsid w:val="00117222"/>
    <w:rsid w:val="001241AC"/>
    <w:rsid w:val="00142703"/>
    <w:rsid w:val="001516EE"/>
    <w:rsid w:val="001650CC"/>
    <w:rsid w:val="00177C73"/>
    <w:rsid w:val="00180106"/>
    <w:rsid w:val="00180E5E"/>
    <w:rsid w:val="001A7278"/>
    <w:rsid w:val="001A7474"/>
    <w:rsid w:val="001B0232"/>
    <w:rsid w:val="001B6354"/>
    <w:rsid w:val="001F6B31"/>
    <w:rsid w:val="00213313"/>
    <w:rsid w:val="0021373D"/>
    <w:rsid w:val="00220B98"/>
    <w:rsid w:val="0022359E"/>
    <w:rsid w:val="00242115"/>
    <w:rsid w:val="00252D92"/>
    <w:rsid w:val="00267F34"/>
    <w:rsid w:val="0027623A"/>
    <w:rsid w:val="002807D0"/>
    <w:rsid w:val="00297BCF"/>
    <w:rsid w:val="002A1B85"/>
    <w:rsid w:val="002B5A1D"/>
    <w:rsid w:val="002C3DFB"/>
    <w:rsid w:val="002C6C22"/>
    <w:rsid w:val="002D5A62"/>
    <w:rsid w:val="002E4FE1"/>
    <w:rsid w:val="002F073F"/>
    <w:rsid w:val="002F604B"/>
    <w:rsid w:val="002F62AE"/>
    <w:rsid w:val="00323A4A"/>
    <w:rsid w:val="00326713"/>
    <w:rsid w:val="0033229B"/>
    <w:rsid w:val="00334C29"/>
    <w:rsid w:val="00340375"/>
    <w:rsid w:val="00346E53"/>
    <w:rsid w:val="0036405F"/>
    <w:rsid w:val="00373318"/>
    <w:rsid w:val="0037527F"/>
    <w:rsid w:val="0037714E"/>
    <w:rsid w:val="00380E62"/>
    <w:rsid w:val="003941A5"/>
    <w:rsid w:val="004001DC"/>
    <w:rsid w:val="004206E2"/>
    <w:rsid w:val="0042414F"/>
    <w:rsid w:val="00430011"/>
    <w:rsid w:val="00440309"/>
    <w:rsid w:val="0045605A"/>
    <w:rsid w:val="00480157"/>
    <w:rsid w:val="00487E7A"/>
    <w:rsid w:val="00495D4D"/>
    <w:rsid w:val="004B178D"/>
    <w:rsid w:val="004D53C8"/>
    <w:rsid w:val="004E1B07"/>
    <w:rsid w:val="004E3788"/>
    <w:rsid w:val="004F479A"/>
    <w:rsid w:val="004F509F"/>
    <w:rsid w:val="005016DD"/>
    <w:rsid w:val="00510D67"/>
    <w:rsid w:val="0051246C"/>
    <w:rsid w:val="0051381B"/>
    <w:rsid w:val="005229AE"/>
    <w:rsid w:val="0053698E"/>
    <w:rsid w:val="0057268A"/>
    <w:rsid w:val="00574BE1"/>
    <w:rsid w:val="00593E2F"/>
    <w:rsid w:val="00593EA6"/>
    <w:rsid w:val="005974AB"/>
    <w:rsid w:val="005A5CB3"/>
    <w:rsid w:val="005A7BD8"/>
    <w:rsid w:val="005B7428"/>
    <w:rsid w:val="005D15D8"/>
    <w:rsid w:val="005D4764"/>
    <w:rsid w:val="005E057C"/>
    <w:rsid w:val="005E1F9E"/>
    <w:rsid w:val="005E3B7A"/>
    <w:rsid w:val="005E4325"/>
    <w:rsid w:val="005E579E"/>
    <w:rsid w:val="00621F8A"/>
    <w:rsid w:val="006275E0"/>
    <w:rsid w:val="00634835"/>
    <w:rsid w:val="00635653"/>
    <w:rsid w:val="00672703"/>
    <w:rsid w:val="006747D3"/>
    <w:rsid w:val="006829FF"/>
    <w:rsid w:val="00682F20"/>
    <w:rsid w:val="006858CA"/>
    <w:rsid w:val="00693C73"/>
    <w:rsid w:val="006A5E62"/>
    <w:rsid w:val="006B2F1A"/>
    <w:rsid w:val="006B3269"/>
    <w:rsid w:val="006F7EAC"/>
    <w:rsid w:val="00702AD8"/>
    <w:rsid w:val="00742C27"/>
    <w:rsid w:val="0075068A"/>
    <w:rsid w:val="007554F1"/>
    <w:rsid w:val="007712DD"/>
    <w:rsid w:val="00776CF9"/>
    <w:rsid w:val="00782DCA"/>
    <w:rsid w:val="00790BAB"/>
    <w:rsid w:val="00792B88"/>
    <w:rsid w:val="007B33D7"/>
    <w:rsid w:val="007B6157"/>
    <w:rsid w:val="0082219D"/>
    <w:rsid w:val="00832D28"/>
    <w:rsid w:val="00847594"/>
    <w:rsid w:val="00847E65"/>
    <w:rsid w:val="008649BC"/>
    <w:rsid w:val="00865B92"/>
    <w:rsid w:val="0087403C"/>
    <w:rsid w:val="008903C6"/>
    <w:rsid w:val="00895D5A"/>
    <w:rsid w:val="008A4B0D"/>
    <w:rsid w:val="008B4A0C"/>
    <w:rsid w:val="008C7408"/>
    <w:rsid w:val="008F17AA"/>
    <w:rsid w:val="00900134"/>
    <w:rsid w:val="00905593"/>
    <w:rsid w:val="009233D0"/>
    <w:rsid w:val="00933F45"/>
    <w:rsid w:val="0094373D"/>
    <w:rsid w:val="00943C70"/>
    <w:rsid w:val="009509AF"/>
    <w:rsid w:val="00957761"/>
    <w:rsid w:val="00960B55"/>
    <w:rsid w:val="009714F9"/>
    <w:rsid w:val="00972813"/>
    <w:rsid w:val="00980CF9"/>
    <w:rsid w:val="00993587"/>
    <w:rsid w:val="009A5FED"/>
    <w:rsid w:val="009A6BCB"/>
    <w:rsid w:val="009B13AA"/>
    <w:rsid w:val="009B2E7E"/>
    <w:rsid w:val="009B4EDA"/>
    <w:rsid w:val="009D0E34"/>
    <w:rsid w:val="009E5C3D"/>
    <w:rsid w:val="009F2FFA"/>
    <w:rsid w:val="00A042E4"/>
    <w:rsid w:val="00A405F1"/>
    <w:rsid w:val="00A56820"/>
    <w:rsid w:val="00A60BD3"/>
    <w:rsid w:val="00A61676"/>
    <w:rsid w:val="00A86BFA"/>
    <w:rsid w:val="00A904CC"/>
    <w:rsid w:val="00AA192B"/>
    <w:rsid w:val="00AB1A6C"/>
    <w:rsid w:val="00AD21A8"/>
    <w:rsid w:val="00AD33C0"/>
    <w:rsid w:val="00AE1988"/>
    <w:rsid w:val="00B147C0"/>
    <w:rsid w:val="00B21E7A"/>
    <w:rsid w:val="00B333D0"/>
    <w:rsid w:val="00B67B74"/>
    <w:rsid w:val="00B96E40"/>
    <w:rsid w:val="00BA359E"/>
    <w:rsid w:val="00BC3A2B"/>
    <w:rsid w:val="00BC5383"/>
    <w:rsid w:val="00BD2976"/>
    <w:rsid w:val="00BD341B"/>
    <w:rsid w:val="00BD4CED"/>
    <w:rsid w:val="00BE4448"/>
    <w:rsid w:val="00BF18C3"/>
    <w:rsid w:val="00BF72DC"/>
    <w:rsid w:val="00C06F7A"/>
    <w:rsid w:val="00C27871"/>
    <w:rsid w:val="00C30D4D"/>
    <w:rsid w:val="00C310C1"/>
    <w:rsid w:val="00C31B45"/>
    <w:rsid w:val="00C35EA8"/>
    <w:rsid w:val="00C4623B"/>
    <w:rsid w:val="00C55D3C"/>
    <w:rsid w:val="00C7172B"/>
    <w:rsid w:val="00C86961"/>
    <w:rsid w:val="00C9704D"/>
    <w:rsid w:val="00CC04B4"/>
    <w:rsid w:val="00CD5CB0"/>
    <w:rsid w:val="00CD79AF"/>
    <w:rsid w:val="00CF5F4A"/>
    <w:rsid w:val="00D0688E"/>
    <w:rsid w:val="00D138B6"/>
    <w:rsid w:val="00D14180"/>
    <w:rsid w:val="00D22810"/>
    <w:rsid w:val="00D254FF"/>
    <w:rsid w:val="00D275C0"/>
    <w:rsid w:val="00D32837"/>
    <w:rsid w:val="00D55C91"/>
    <w:rsid w:val="00D60565"/>
    <w:rsid w:val="00D72D3E"/>
    <w:rsid w:val="00D92744"/>
    <w:rsid w:val="00D94845"/>
    <w:rsid w:val="00DA2337"/>
    <w:rsid w:val="00DB0379"/>
    <w:rsid w:val="00DB2D47"/>
    <w:rsid w:val="00DB479E"/>
    <w:rsid w:val="00DC12A6"/>
    <w:rsid w:val="00DC7480"/>
    <w:rsid w:val="00DD6FE3"/>
    <w:rsid w:val="00DE3470"/>
    <w:rsid w:val="00E06E7B"/>
    <w:rsid w:val="00E134C2"/>
    <w:rsid w:val="00E24388"/>
    <w:rsid w:val="00E443DA"/>
    <w:rsid w:val="00E63577"/>
    <w:rsid w:val="00E656E5"/>
    <w:rsid w:val="00E678A8"/>
    <w:rsid w:val="00E81E88"/>
    <w:rsid w:val="00E840D7"/>
    <w:rsid w:val="00E856BB"/>
    <w:rsid w:val="00E9610E"/>
    <w:rsid w:val="00EA182A"/>
    <w:rsid w:val="00EB002D"/>
    <w:rsid w:val="00EC2E3E"/>
    <w:rsid w:val="00EC5048"/>
    <w:rsid w:val="00EF0D0E"/>
    <w:rsid w:val="00EF0D14"/>
    <w:rsid w:val="00F11C3B"/>
    <w:rsid w:val="00F2444D"/>
    <w:rsid w:val="00F32496"/>
    <w:rsid w:val="00F50580"/>
    <w:rsid w:val="00F53FFC"/>
    <w:rsid w:val="00F54F36"/>
    <w:rsid w:val="00F63E3A"/>
    <w:rsid w:val="00F70CC5"/>
    <w:rsid w:val="00F84D2A"/>
    <w:rsid w:val="00FB1592"/>
    <w:rsid w:val="00FB5E19"/>
    <w:rsid w:val="00FC01F4"/>
    <w:rsid w:val="00FD6ACA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3CDC3DE7-09EC-4073-A07C-92766D0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Number1">
    <w:name w:val="Table Number 1"/>
    <w:qFormat/>
    <w:rsid w:val="004F479A"/>
    <w:pPr>
      <w:numPr>
        <w:numId w:val="5"/>
      </w:numPr>
      <w:tabs>
        <w:tab w:val="left" w:pos="567"/>
      </w:tabs>
      <w:spacing w:before="40" w:after="40" w:line="240" w:lineRule="auto"/>
    </w:pPr>
    <w:rPr>
      <w:rFonts w:ascii="Arial" w:eastAsia="Times New Roman" w:hAnsi="Arial" w:cs="Arial"/>
      <w:b/>
      <w:noProof/>
      <w:sz w:val="20"/>
      <w:szCs w:val="20"/>
      <w:lang w:val="en-GB" w:eastAsia="en-AU"/>
    </w:rPr>
  </w:style>
  <w:style w:type="paragraph" w:customStyle="1" w:styleId="TableContent8">
    <w:name w:val="Table Content 8"/>
    <w:basedOn w:val="Normal"/>
    <w:rsid w:val="00BC3A2B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Revision">
    <w:name w:val="Revision"/>
    <w:hidden/>
    <w:uiPriority w:val="99"/>
    <w:semiHidden/>
    <w:rsid w:val="00682F20"/>
    <w:pPr>
      <w:spacing w:after="0" w:line="240" w:lineRule="auto"/>
    </w:pPr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F54F36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2.xml><?xml version="1.0" encoding="utf-8"?>
<ds:datastoreItem xmlns:ds="http://schemas.openxmlformats.org/officeDocument/2006/customXml" ds:itemID="{711C4A98-0615-4BCC-95EE-904FDE8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D569B-A7F7-42EA-87DC-B816DC3EE021}"/>
</file>

<file path=customXml/itemProps4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</cp:revision>
  <cp:lastPrinted>2018-03-27T04:05:00Z</cp:lastPrinted>
  <dcterms:created xsi:type="dcterms:W3CDTF">2020-08-12T06:21:00Z</dcterms:created>
  <dcterms:modified xsi:type="dcterms:W3CDTF">2020-08-12T06:21:00Z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0b1acfbb-d2f1-4e17-ac70-091358a60431</vt:lpwstr>
  </property>
</Properties>
</file>