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095"/>
        <w:gridCol w:w="992"/>
        <w:gridCol w:w="1559"/>
      </w:tblGrid>
      <w:tr w:rsidR="00933CAD" w:rsidTr="00161D97">
        <w:trPr>
          <w:trHeight w:val="304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Default="00933CAD" w:rsidP="002B0C48">
            <w:pPr>
              <w:spacing w:after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t xml:space="preserve">Tag No. </w:t>
            </w: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 xml:space="preserve"> MERGEFIELD Name 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«Name»</w:t>
            </w:r>
            <w:r>
              <w:rPr>
                <w:b/>
                <w:szCs w:val="17"/>
                <w:lang w:val="en-US"/>
              </w:rPr>
              <w:fldChar w:fldCharType="end"/>
            </w:r>
            <w:r>
              <w:rPr>
                <w:b/>
                <w:szCs w:val="17"/>
                <w:lang w:val="en-US"/>
              </w:rPr>
              <w:t xml:space="preserve"> - </w:t>
            </w: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Description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«Description»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</w:tr>
      <w:tr w:rsidR="00933CAD" w:rsidTr="00161D97">
        <w:trPr>
          <w:trHeight w:hRule="exact" w:val="454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Default="00933CAD" w:rsidP="00161D97">
            <w:pPr>
              <w:spacing w:after="120" w:line="240" w:lineRule="auto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t xml:space="preserve">Subsystem: </w:t>
            </w: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ProcessBreakdownIdentifier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«ProcessBreakdownIdentifier»</w:t>
            </w:r>
            <w:r>
              <w:rPr>
                <w:b/>
                <w:szCs w:val="17"/>
                <w:lang w:val="en-US"/>
              </w:rPr>
              <w:fldChar w:fldCharType="end"/>
            </w:r>
            <w:r>
              <w:rPr>
                <w:b/>
                <w:szCs w:val="17"/>
                <w:lang w:val="en-US"/>
              </w:rPr>
              <w:t xml:space="preserve"> - </w:t>
            </w: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ProcessBreakdownName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«ProcessBreakdownName»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</w:tr>
      <w:tr w:rsidR="00933CAD" w:rsidTr="00161D97">
        <w:trPr>
          <w:trHeight w:val="304"/>
        </w:trPr>
        <w:tc>
          <w:tcPr>
            <w:tcW w:w="2127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t>Drawing No.</w:t>
            </w:r>
          </w:p>
        </w:tc>
        <w:tc>
          <w:tcPr>
            <w:tcW w:w="6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Default="00933CAD" w:rsidP="002B0C48">
            <w:pPr>
              <w:tabs>
                <w:tab w:val="left" w:pos="5103"/>
              </w:tabs>
              <w:spacing w:after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DocumentList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«DocumentList»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t>Task No.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Default="00933CAD" w:rsidP="002B0C48">
            <w:pPr>
              <w:spacing w:after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TaskName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«TaskName»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</w:tr>
      <w:tr w:rsidR="00933CAD" w:rsidTr="00161D97">
        <w:trPr>
          <w:trHeight w:val="304"/>
        </w:trPr>
        <w:tc>
          <w:tcPr>
            <w:tcW w:w="2127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933CAD" w:rsidRDefault="00933CAD" w:rsidP="002B0C48">
            <w:pPr>
              <w:tabs>
                <w:tab w:val="left" w:pos="5103"/>
              </w:tabs>
              <w:spacing w:after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t>Additional Information:</w:t>
            </w:r>
          </w:p>
        </w:tc>
        <w:tc>
          <w:tcPr>
            <w:tcW w:w="8646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33CAD" w:rsidRDefault="00933CAD" w:rsidP="002B0C48">
            <w:pPr>
              <w:spacing w:after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Comments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noProof/>
                <w:szCs w:val="17"/>
                <w:lang w:val="en-US"/>
              </w:rPr>
              <w:t>«Comments»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</w:tr>
    </w:tbl>
    <w:p w:rsidR="00933CAD" w:rsidRDefault="00933CAD" w:rsidP="00F157CA">
      <w:pPr>
        <w:pStyle w:val="SheetText"/>
        <w:numPr>
          <w:ilvl w:val="0"/>
          <w:numId w:val="0"/>
        </w:numPr>
        <w:spacing w:before="0" w:line="276" w:lineRule="auto"/>
        <w:ind w:left="1080" w:hanging="1080"/>
        <w:rPr>
          <w:rFonts w:ascii="Trebuchet MS" w:hAnsi="Trebuchet MS"/>
          <w:b/>
          <w:color w:val="FF0000"/>
          <w:sz w:val="8"/>
          <w:szCs w:val="8"/>
        </w:rPr>
      </w:pPr>
    </w:p>
    <w:p w:rsidR="00161D97" w:rsidRDefault="00161D97" w:rsidP="00F157CA">
      <w:pPr>
        <w:pStyle w:val="SheetText"/>
        <w:numPr>
          <w:ilvl w:val="0"/>
          <w:numId w:val="0"/>
        </w:numPr>
        <w:spacing w:before="0" w:line="276" w:lineRule="auto"/>
        <w:ind w:left="1080" w:hanging="1080"/>
        <w:rPr>
          <w:rFonts w:ascii="Trebuchet MS" w:hAnsi="Trebuchet MS"/>
          <w:b/>
          <w:color w:val="FF0000"/>
          <w:sz w:val="8"/>
          <w:szCs w:val="8"/>
        </w:rPr>
      </w:pPr>
    </w:p>
    <w:p w:rsidR="00161D97" w:rsidRDefault="00161D97" w:rsidP="00F157CA">
      <w:pPr>
        <w:pStyle w:val="SheetText"/>
        <w:numPr>
          <w:ilvl w:val="0"/>
          <w:numId w:val="0"/>
        </w:numPr>
        <w:spacing w:before="0" w:line="276" w:lineRule="auto"/>
        <w:ind w:left="1080" w:hanging="1080"/>
        <w:rPr>
          <w:rFonts w:ascii="Trebuchet MS" w:hAnsi="Trebuchet MS"/>
          <w:b/>
          <w:color w:val="FF0000"/>
          <w:sz w:val="8"/>
          <w:szCs w:val="8"/>
        </w:rPr>
      </w:pPr>
    </w:p>
    <w:p w:rsidR="00933CAD" w:rsidRPr="00DB169F" w:rsidRDefault="00933CAD" w:rsidP="00161D97">
      <w:pPr>
        <w:pStyle w:val="SheetText"/>
        <w:numPr>
          <w:ilvl w:val="0"/>
          <w:numId w:val="0"/>
        </w:numPr>
        <w:spacing w:before="0" w:line="120" w:lineRule="auto"/>
        <w:ind w:left="-357"/>
        <w:rPr>
          <w:rFonts w:ascii="Trebuchet MS" w:hAnsi="Trebuchet MS"/>
          <w:b/>
          <w:color w:val="FF0000"/>
          <w:sz w:val="8"/>
          <w:szCs w:val="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594"/>
        <w:gridCol w:w="8179"/>
      </w:tblGrid>
      <w:tr w:rsidR="00E9072F" w:rsidRPr="00AE2E31" w:rsidTr="00161D97">
        <w:trPr>
          <w:cantSplit/>
          <w:trHeight w:hRule="exact" w:val="454"/>
          <w:tblHeader/>
        </w:trPr>
        <w:tc>
          <w:tcPr>
            <w:tcW w:w="1204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072F" w:rsidRPr="00AE2E31" w:rsidRDefault="00241A1F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ITP Ref / No.:</w:t>
            </w:r>
          </w:p>
        </w:tc>
        <w:tc>
          <w:tcPr>
            <w:tcW w:w="3796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03BD7" w:rsidRPr="00AE2E31" w:rsidTr="00161D97">
        <w:trPr>
          <w:cantSplit/>
          <w:trHeight w:hRule="exact" w:val="340"/>
          <w:tblHeader/>
        </w:trPr>
        <w:tc>
          <w:tcPr>
            <w:tcW w:w="1204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03BD7" w:rsidRPr="00AE2E31" w:rsidRDefault="00603BD7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Location / Area / Lot</w:t>
            </w:r>
          </w:p>
        </w:tc>
        <w:tc>
          <w:tcPr>
            <w:tcW w:w="3796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603BD7" w:rsidRPr="00AE2E31" w:rsidRDefault="00603BD7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1021CF" w:rsidRDefault="001021CF" w:rsidP="00E9072F">
      <w:pPr>
        <w:spacing w:after="0"/>
        <w:rPr>
          <w:rFonts w:ascii="Arial" w:hAnsi="Arial" w:cs="Arial"/>
          <w:sz w:val="8"/>
          <w:szCs w:val="8"/>
        </w:rPr>
      </w:pPr>
    </w:p>
    <w:p w:rsidR="00161D97" w:rsidRDefault="00161D97" w:rsidP="00E9072F">
      <w:pPr>
        <w:spacing w:after="0"/>
        <w:rPr>
          <w:rFonts w:ascii="Arial" w:hAnsi="Arial" w:cs="Arial"/>
          <w:sz w:val="8"/>
          <w:szCs w:val="8"/>
        </w:rPr>
      </w:pPr>
    </w:p>
    <w:p w:rsidR="00161D97" w:rsidRPr="00F157CA" w:rsidRDefault="00161D97" w:rsidP="00E9072F">
      <w:pPr>
        <w:spacing w:after="0"/>
        <w:rPr>
          <w:rFonts w:ascii="Arial" w:hAnsi="Arial" w:cs="Arial"/>
          <w:sz w:val="8"/>
          <w:szCs w:val="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527"/>
        <w:gridCol w:w="1134"/>
        <w:gridCol w:w="1134"/>
        <w:gridCol w:w="1134"/>
        <w:gridCol w:w="1134"/>
      </w:tblGrid>
      <w:tr w:rsidR="00383992" w:rsidRPr="003C4C40" w:rsidTr="002C2672">
        <w:trPr>
          <w:trHeight w:val="565"/>
          <w:tblHeader/>
        </w:trPr>
        <w:tc>
          <w:tcPr>
            <w:tcW w:w="710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83992" w:rsidRPr="003C4C40" w:rsidRDefault="00383992" w:rsidP="002C267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C4C40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5527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83992" w:rsidRPr="003C4C40" w:rsidRDefault="00383992" w:rsidP="002C267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C4C40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bottom"/>
          </w:tcPr>
          <w:p w:rsidR="00383992" w:rsidRPr="003C4C40" w:rsidRDefault="00383992" w:rsidP="002C267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83992" w:rsidRPr="003C4C40" w:rsidRDefault="00383992" w:rsidP="002C267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C4C40">
              <w:rPr>
                <w:rFonts w:ascii="Arial" w:hAnsi="Arial" w:cs="Arial"/>
                <w:bCs/>
                <w:sz w:val="18"/>
                <w:szCs w:val="18"/>
              </w:rPr>
              <w:t>Completed by:</w:t>
            </w:r>
          </w:p>
          <w:p w:rsidR="00383992" w:rsidRPr="003C4C40" w:rsidRDefault="00383992" w:rsidP="002C267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bottom"/>
          </w:tcPr>
          <w:p w:rsidR="00383992" w:rsidRPr="003C4C40" w:rsidRDefault="00383992" w:rsidP="002C267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C4C40">
              <w:rPr>
                <w:rFonts w:ascii="Arial" w:hAnsi="Arial" w:cs="Arial"/>
                <w:bCs/>
                <w:sz w:val="18"/>
                <w:szCs w:val="18"/>
              </w:rPr>
              <w:t>Accepted by</w:t>
            </w:r>
          </w:p>
          <w:p w:rsidR="00383992" w:rsidRPr="003C4C40" w:rsidRDefault="00383992" w:rsidP="002C267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83992" w:rsidRPr="003C4C40" w:rsidTr="002C2672">
        <w:trPr>
          <w:trHeight w:val="384"/>
        </w:trPr>
        <w:tc>
          <w:tcPr>
            <w:tcW w:w="6237" w:type="dxa"/>
            <w:gridSpan w:val="2"/>
            <w:shd w:val="clear" w:color="auto" w:fill="auto"/>
            <w:vAlign w:val="center"/>
          </w:tcPr>
          <w:p w:rsidR="00383992" w:rsidRPr="003C4C40" w:rsidRDefault="00383992" w:rsidP="002C267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C4C40">
              <w:rPr>
                <w:rFonts w:ascii="Arial" w:hAnsi="Arial" w:cs="Arial"/>
                <w:b/>
                <w:sz w:val="18"/>
                <w:szCs w:val="18"/>
              </w:rPr>
              <w:t>ITEMS TO BE CHECKED PRIOR TO APPROVAL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383992" w:rsidRPr="003C4C40" w:rsidRDefault="00383992" w:rsidP="002C267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C40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383992" w:rsidRPr="003C4C40" w:rsidRDefault="00383992" w:rsidP="002C267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C40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383992" w:rsidRPr="003C4C40" w:rsidRDefault="00383992" w:rsidP="002C267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C40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383992" w:rsidRPr="003C4C40" w:rsidRDefault="00383992" w:rsidP="002C267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C40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383992" w:rsidRPr="003C4C40" w:rsidTr="00161D97">
        <w:trPr>
          <w:trHeight w:hRule="exact" w:val="340"/>
        </w:trPr>
        <w:tc>
          <w:tcPr>
            <w:tcW w:w="710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:rsidR="00383992" w:rsidRPr="003C4C40" w:rsidRDefault="00383992" w:rsidP="002C2672">
            <w:pPr>
              <w:shd w:val="clear" w:color="auto" w:fill="FFFFFF"/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Penetration / Excavation permit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92" w:rsidRPr="003C4C40" w:rsidTr="00161D97">
        <w:trPr>
          <w:trHeight w:hRule="exact" w:val="340"/>
        </w:trPr>
        <w:tc>
          <w:tcPr>
            <w:tcW w:w="710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:rsidR="00383992" w:rsidRPr="003C4C40" w:rsidRDefault="00383992" w:rsidP="002C2672">
            <w:pPr>
              <w:shd w:val="clear" w:color="auto" w:fill="FFFFFF"/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C4C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Setting out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3C4C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3C4C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alignment (survey report)</w:t>
            </w:r>
          </w:p>
          <w:p w:rsidR="00383992" w:rsidRPr="003C4C40" w:rsidRDefault="00383992" w:rsidP="002C2672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92" w:rsidRPr="003C4C40" w:rsidTr="00161D97">
        <w:trPr>
          <w:trHeight w:hRule="exact" w:val="340"/>
        </w:trPr>
        <w:tc>
          <w:tcPr>
            <w:tcW w:w="710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:rsidR="00383992" w:rsidRPr="003C4C40" w:rsidRDefault="00383992" w:rsidP="002C2672">
            <w:pPr>
              <w:shd w:val="clear" w:color="auto" w:fill="FFFFFF"/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C4C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Overall height</w:t>
            </w:r>
          </w:p>
          <w:p w:rsidR="00383992" w:rsidRPr="003C4C40" w:rsidRDefault="00383992" w:rsidP="002C2672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C40">
              <w:rPr>
                <w:rFonts w:ascii="Arial" w:hAnsi="Arial" w:cs="Arial"/>
                <w:sz w:val="18"/>
                <w:szCs w:val="18"/>
              </w:rPr>
              <w:t>as per Drawing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92" w:rsidRPr="003C4C40" w:rsidTr="00161D97">
        <w:trPr>
          <w:trHeight w:hRule="exact" w:val="340"/>
        </w:trPr>
        <w:tc>
          <w:tcPr>
            <w:tcW w:w="710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:rsidR="00383992" w:rsidRPr="003C4C40" w:rsidRDefault="00383992" w:rsidP="002C2672">
            <w:pPr>
              <w:shd w:val="clear" w:color="auto" w:fill="FFFFFF"/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C4C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Concrete footings</w:t>
            </w:r>
          </w:p>
          <w:p w:rsidR="00383992" w:rsidRPr="003C4C40" w:rsidRDefault="00383992" w:rsidP="002C2672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92" w:rsidRPr="003C4C40" w:rsidTr="00161D97">
        <w:trPr>
          <w:trHeight w:hRule="exact" w:val="340"/>
        </w:trPr>
        <w:tc>
          <w:tcPr>
            <w:tcW w:w="710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:rsidR="00383992" w:rsidRPr="003C4C40" w:rsidRDefault="00383992" w:rsidP="002C2672">
            <w:pPr>
              <w:shd w:val="clear" w:color="auto" w:fill="FFFFFF"/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C4C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Distances between spacer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</w:t>
            </w:r>
          </w:p>
          <w:p w:rsidR="00383992" w:rsidRPr="003C4C40" w:rsidRDefault="00383992" w:rsidP="002C2672">
            <w:pPr>
              <w:shd w:val="clear" w:color="auto" w:fill="FFFFFF"/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C4C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posts, verticality</w:t>
            </w:r>
          </w:p>
          <w:p w:rsidR="00383992" w:rsidRPr="003C4C40" w:rsidRDefault="00383992" w:rsidP="002C2672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92" w:rsidRPr="003C4C40" w:rsidTr="00161D97">
        <w:trPr>
          <w:trHeight w:hRule="exact" w:val="340"/>
        </w:trPr>
        <w:tc>
          <w:tcPr>
            <w:tcW w:w="710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:rsidR="00383992" w:rsidRPr="003C4C40" w:rsidRDefault="00383992" w:rsidP="002C2672">
            <w:pPr>
              <w:shd w:val="clear" w:color="auto" w:fill="FFFFFF"/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C4C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Bracings at corners, ends, pull and gateposts</w:t>
            </w:r>
          </w:p>
          <w:p w:rsidR="00383992" w:rsidRPr="003C4C40" w:rsidRDefault="00383992" w:rsidP="002C2672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92" w:rsidRPr="003C4C40" w:rsidTr="00161D97">
        <w:trPr>
          <w:trHeight w:hRule="exact" w:val="340"/>
        </w:trPr>
        <w:tc>
          <w:tcPr>
            <w:tcW w:w="710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:rsidR="00383992" w:rsidRPr="003C4C40" w:rsidRDefault="00383992" w:rsidP="002C2672">
            <w:pPr>
              <w:shd w:val="clear" w:color="auto" w:fill="FFFFFF"/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C4C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Tension wires</w:t>
            </w:r>
          </w:p>
          <w:p w:rsidR="00383992" w:rsidRPr="003C4C40" w:rsidRDefault="00383992" w:rsidP="002C2672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92" w:rsidRPr="003C4C40" w:rsidTr="00161D97">
        <w:trPr>
          <w:trHeight w:hRule="exact" w:val="340"/>
        </w:trPr>
        <w:tc>
          <w:tcPr>
            <w:tcW w:w="710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:rsidR="00383992" w:rsidRPr="003C4C40" w:rsidRDefault="00383992" w:rsidP="002C2672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C40">
              <w:rPr>
                <w:rFonts w:ascii="Arial" w:hAnsi="Arial" w:cs="Arial"/>
                <w:sz w:val="18"/>
                <w:szCs w:val="18"/>
              </w:rPr>
              <w:t>Wire mesh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92" w:rsidRPr="003C4C40" w:rsidTr="00161D97">
        <w:trPr>
          <w:trHeight w:hRule="exact" w:val="340"/>
        </w:trPr>
        <w:tc>
          <w:tcPr>
            <w:tcW w:w="710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:rsidR="00383992" w:rsidRPr="003C4C40" w:rsidRDefault="00383992" w:rsidP="002C2672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C40">
              <w:rPr>
                <w:rFonts w:ascii="Arial" w:hAnsi="Arial" w:cs="Arial"/>
                <w:sz w:val="18"/>
                <w:szCs w:val="18"/>
              </w:rPr>
              <w:t>Levelling and compaction of soil along fence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92" w:rsidRPr="003C4C40" w:rsidTr="00161D97">
        <w:trPr>
          <w:trHeight w:hRule="exact" w:val="340"/>
        </w:trPr>
        <w:tc>
          <w:tcPr>
            <w:tcW w:w="710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:rsidR="00383992" w:rsidRPr="003C4C40" w:rsidRDefault="00383992" w:rsidP="002C2672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C40">
              <w:rPr>
                <w:rFonts w:ascii="Arial" w:hAnsi="Arial" w:cs="Arial"/>
                <w:sz w:val="18"/>
                <w:szCs w:val="18"/>
              </w:rPr>
              <w:t>Barbed wire and supports (where applicable)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92" w:rsidRPr="003C4C40" w:rsidTr="00161D97">
        <w:trPr>
          <w:trHeight w:hRule="exact" w:val="340"/>
        </w:trPr>
        <w:tc>
          <w:tcPr>
            <w:tcW w:w="710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:rsidR="00383992" w:rsidRPr="003C4C40" w:rsidRDefault="00383992" w:rsidP="002C2672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C40">
              <w:rPr>
                <w:rFonts w:ascii="Arial" w:hAnsi="Arial" w:cs="Arial"/>
                <w:sz w:val="18"/>
                <w:szCs w:val="18"/>
              </w:rPr>
              <w:t>Possibility of opening fence for site access (where applicable)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92" w:rsidRPr="003C4C40" w:rsidTr="00161D97">
        <w:trPr>
          <w:trHeight w:hRule="exact" w:val="340"/>
        </w:trPr>
        <w:tc>
          <w:tcPr>
            <w:tcW w:w="710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:rsidR="00383992" w:rsidRPr="003C4C40" w:rsidRDefault="00383992" w:rsidP="002C2672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Marked up drawings attached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3992" w:rsidRPr="003C4C40" w:rsidRDefault="00383992" w:rsidP="002C2672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83992" w:rsidRDefault="00383992" w:rsidP="00E9072F">
      <w:pPr>
        <w:spacing w:after="0"/>
        <w:rPr>
          <w:rFonts w:ascii="Arial" w:hAnsi="Arial" w:cs="Arial"/>
          <w:sz w:val="18"/>
          <w:szCs w:val="18"/>
        </w:rPr>
      </w:pPr>
    </w:p>
    <w:p w:rsidR="00383992" w:rsidRPr="00AE2E31" w:rsidRDefault="00383992" w:rsidP="00E9072F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leGrid"/>
        <w:tblW w:w="10773" w:type="dxa"/>
        <w:tblInd w:w="-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289"/>
        <w:gridCol w:w="1134"/>
        <w:gridCol w:w="2694"/>
        <w:gridCol w:w="1134"/>
        <w:gridCol w:w="2407"/>
      </w:tblGrid>
      <w:tr w:rsidR="00D55C91" w:rsidRPr="00AE2E31" w:rsidTr="00383992">
        <w:trPr>
          <w:cantSplit/>
          <w:trHeight w:val="412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COMMENTS, OBSERVATIONS &amp; ATTACHMENTS </w:t>
            </w:r>
            <w:r w:rsidRPr="00AE2E3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(NO PUNCHLIST ITEMS TO BE INCLUDED HERE)</w:t>
            </w:r>
          </w:p>
        </w:tc>
      </w:tr>
      <w:tr w:rsidR="00D55C91" w:rsidRPr="00AE2E31" w:rsidTr="00161D97">
        <w:trPr>
          <w:cantSplit/>
          <w:trHeight w:val="6046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AE2E31" w:rsidTr="00383992">
        <w:trPr>
          <w:cantSplit/>
          <w:trHeight w:hRule="exact" w:val="397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AE2E31" w:rsidTr="00383992">
        <w:trPr>
          <w:cantSplit/>
          <w:trHeight w:val="303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AE2E31" w:rsidTr="00161D97">
        <w:trPr>
          <w:cantSplit/>
          <w:trHeight w:val="330"/>
        </w:trPr>
        <w:tc>
          <w:tcPr>
            <w:tcW w:w="3404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E3B7A" w:rsidRPr="00B63D89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89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828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E3B7A" w:rsidRPr="00B63D89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89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41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E3B7A" w:rsidRPr="00B63D89" w:rsidRDefault="009B436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89">
              <w:rPr>
                <w:rFonts w:ascii="Arial" w:hAnsi="Arial" w:cs="Arial"/>
                <w:b/>
                <w:sz w:val="16"/>
                <w:szCs w:val="18"/>
              </w:rPr>
              <w:t xml:space="preserve">EPCM </w:t>
            </w:r>
            <w:r w:rsidR="000C6C82" w:rsidRPr="00B63D89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AE2E31" w:rsidTr="00161D97">
        <w:trPr>
          <w:cantSplit/>
          <w:trHeight w:hRule="exact" w:val="567"/>
        </w:trPr>
        <w:tc>
          <w:tcPr>
            <w:tcW w:w="111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8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0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AE2E31" w:rsidTr="00161D97">
        <w:trPr>
          <w:cantSplit/>
          <w:trHeight w:hRule="exact" w:val="567"/>
        </w:trPr>
        <w:tc>
          <w:tcPr>
            <w:tcW w:w="1115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161D97">
        <w:trPr>
          <w:cantSplit/>
          <w:trHeight w:hRule="exact" w:val="567"/>
        </w:trPr>
        <w:tc>
          <w:tcPr>
            <w:tcW w:w="1115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161D97">
        <w:trPr>
          <w:cantSplit/>
          <w:trHeight w:hRule="exact" w:val="567"/>
        </w:trPr>
        <w:tc>
          <w:tcPr>
            <w:tcW w:w="1115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Default="00F2444D" w:rsidP="007B767B"/>
    <w:p w:rsidR="00241A1F" w:rsidRDefault="00241A1F" w:rsidP="007B767B"/>
    <w:p w:rsidR="00241A1F" w:rsidRDefault="00241A1F" w:rsidP="007B767B"/>
    <w:sectPr w:rsidR="00241A1F" w:rsidSect="00E51BEE">
      <w:headerReference w:type="default" r:id="rId7"/>
      <w:footerReference w:type="default" r:id="rId8"/>
      <w:pgSz w:w="11907" w:h="16839"/>
      <w:pgMar w:top="720" w:right="386" w:bottom="720" w:left="553" w:header="720" w:footer="1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A60" w:rsidRDefault="00284A60" w:rsidP="005016DD">
      <w:pPr>
        <w:spacing w:after="0"/>
      </w:pPr>
      <w:r>
        <w:separator/>
      </w:r>
    </w:p>
  </w:endnote>
  <w:endnote w:type="continuationSeparator" w:id="0">
    <w:p w:rsidR="00284A60" w:rsidRDefault="00284A6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BEE" w:rsidRPr="005D2757" w:rsidRDefault="00E51BEE" w:rsidP="00E51BEE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E51BEE" w:rsidRPr="005D2757" w:rsidRDefault="00E51BEE" w:rsidP="00E51BEE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4B47A8" w:rsidRDefault="004B47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A60" w:rsidRDefault="00284A60" w:rsidP="005016DD">
      <w:pPr>
        <w:spacing w:after="0"/>
      </w:pPr>
      <w:r>
        <w:separator/>
      </w:r>
    </w:p>
  </w:footnote>
  <w:footnote w:type="continuationSeparator" w:id="0">
    <w:p w:rsidR="00284A60" w:rsidRDefault="00284A6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423"/>
      <w:gridCol w:w="567"/>
      <w:gridCol w:w="1870"/>
    </w:tblGrid>
    <w:tr w:rsidR="00B63D89" w:rsidRPr="00812151" w:rsidTr="00210DCC">
      <w:trPr>
        <w:trHeight w:val="1415"/>
      </w:trPr>
      <w:tc>
        <w:tcPr>
          <w:tcW w:w="1747" w:type="dxa"/>
          <w:shd w:val="clear" w:color="auto" w:fill="auto"/>
        </w:tcPr>
        <w:p w:rsidR="00B63D89" w:rsidRPr="006A44B4" w:rsidRDefault="00B63D89" w:rsidP="00B63D89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23" w:type="dxa"/>
          <w:shd w:val="clear" w:color="auto" w:fill="auto"/>
        </w:tcPr>
        <w:p w:rsidR="00B63D89" w:rsidRPr="00F866AA" w:rsidRDefault="00B63D89" w:rsidP="00B63D89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B63D89" w:rsidRDefault="00B63D89" w:rsidP="00B63D8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B63D89" w:rsidRPr="004139B2" w:rsidRDefault="00B63D89" w:rsidP="00B63D8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:rsidR="00B63D89" w:rsidRPr="006A44B4" w:rsidRDefault="00B63D89" w:rsidP="00B63D89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B63D89" w:rsidRPr="00812151" w:rsidRDefault="00B63D89" w:rsidP="00B63D89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E9072F" w:rsidRDefault="00E907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0B1D6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E70022A"/>
    <w:multiLevelType w:val="hybridMultilevel"/>
    <w:tmpl w:val="60785E3A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9614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52DA"/>
    <w:rsid w:val="000C6C82"/>
    <w:rsid w:val="000E12FB"/>
    <w:rsid w:val="000E1D3F"/>
    <w:rsid w:val="000F6630"/>
    <w:rsid w:val="001021CF"/>
    <w:rsid w:val="001104B9"/>
    <w:rsid w:val="0011455C"/>
    <w:rsid w:val="001171AF"/>
    <w:rsid w:val="00124DE8"/>
    <w:rsid w:val="00161D97"/>
    <w:rsid w:val="001650CC"/>
    <w:rsid w:val="00177C73"/>
    <w:rsid w:val="0021373D"/>
    <w:rsid w:val="0022359E"/>
    <w:rsid w:val="00236965"/>
    <w:rsid w:val="00237879"/>
    <w:rsid w:val="00241A1F"/>
    <w:rsid w:val="00252D92"/>
    <w:rsid w:val="0027623A"/>
    <w:rsid w:val="002807D0"/>
    <w:rsid w:val="00284A60"/>
    <w:rsid w:val="002C3DFB"/>
    <w:rsid w:val="002C6C22"/>
    <w:rsid w:val="002F604B"/>
    <w:rsid w:val="002F62AE"/>
    <w:rsid w:val="00323A4A"/>
    <w:rsid w:val="00334C29"/>
    <w:rsid w:val="003506FF"/>
    <w:rsid w:val="0036405F"/>
    <w:rsid w:val="0037527F"/>
    <w:rsid w:val="0037574C"/>
    <w:rsid w:val="00380E62"/>
    <w:rsid w:val="00383992"/>
    <w:rsid w:val="003A63FD"/>
    <w:rsid w:val="003F276D"/>
    <w:rsid w:val="00411917"/>
    <w:rsid w:val="0045605A"/>
    <w:rsid w:val="00484FE2"/>
    <w:rsid w:val="00487E7A"/>
    <w:rsid w:val="004B47A8"/>
    <w:rsid w:val="004E1B07"/>
    <w:rsid w:val="004E3788"/>
    <w:rsid w:val="005016DD"/>
    <w:rsid w:val="005159CC"/>
    <w:rsid w:val="00533D02"/>
    <w:rsid w:val="005452ED"/>
    <w:rsid w:val="0057268A"/>
    <w:rsid w:val="00574BE1"/>
    <w:rsid w:val="00593EA6"/>
    <w:rsid w:val="005A7BD8"/>
    <w:rsid w:val="005D4764"/>
    <w:rsid w:val="005E3B7A"/>
    <w:rsid w:val="005E579E"/>
    <w:rsid w:val="00603BD7"/>
    <w:rsid w:val="00621F8A"/>
    <w:rsid w:val="00640EF4"/>
    <w:rsid w:val="00646634"/>
    <w:rsid w:val="00672703"/>
    <w:rsid w:val="006829FF"/>
    <w:rsid w:val="006922AB"/>
    <w:rsid w:val="00693C73"/>
    <w:rsid w:val="006A5E62"/>
    <w:rsid w:val="006B19D8"/>
    <w:rsid w:val="006C03D5"/>
    <w:rsid w:val="006E3516"/>
    <w:rsid w:val="006E6C75"/>
    <w:rsid w:val="0071017D"/>
    <w:rsid w:val="00776CF9"/>
    <w:rsid w:val="00790BAB"/>
    <w:rsid w:val="007A4A6F"/>
    <w:rsid w:val="007B6157"/>
    <w:rsid w:val="007B767B"/>
    <w:rsid w:val="007C4D6E"/>
    <w:rsid w:val="0082219D"/>
    <w:rsid w:val="00847594"/>
    <w:rsid w:val="00847E65"/>
    <w:rsid w:val="0087403C"/>
    <w:rsid w:val="008903C6"/>
    <w:rsid w:val="008952F7"/>
    <w:rsid w:val="008A4B0D"/>
    <w:rsid w:val="00900A23"/>
    <w:rsid w:val="00933CAD"/>
    <w:rsid w:val="00937953"/>
    <w:rsid w:val="00943C70"/>
    <w:rsid w:val="00953C59"/>
    <w:rsid w:val="009666C1"/>
    <w:rsid w:val="00972813"/>
    <w:rsid w:val="00980CF9"/>
    <w:rsid w:val="00993587"/>
    <w:rsid w:val="009B13AA"/>
    <w:rsid w:val="009B2E7E"/>
    <w:rsid w:val="009B4368"/>
    <w:rsid w:val="00A042E4"/>
    <w:rsid w:val="00A405F1"/>
    <w:rsid w:val="00A531C8"/>
    <w:rsid w:val="00A60204"/>
    <w:rsid w:val="00A82953"/>
    <w:rsid w:val="00AA14CC"/>
    <w:rsid w:val="00AA192B"/>
    <w:rsid w:val="00AC7684"/>
    <w:rsid w:val="00AE1988"/>
    <w:rsid w:val="00AE2E31"/>
    <w:rsid w:val="00AF3A7F"/>
    <w:rsid w:val="00B11875"/>
    <w:rsid w:val="00B333D0"/>
    <w:rsid w:val="00B63D89"/>
    <w:rsid w:val="00B67B74"/>
    <w:rsid w:val="00B824C9"/>
    <w:rsid w:val="00B87161"/>
    <w:rsid w:val="00BA0509"/>
    <w:rsid w:val="00BD341B"/>
    <w:rsid w:val="00BD4CED"/>
    <w:rsid w:val="00BE5042"/>
    <w:rsid w:val="00BF23F1"/>
    <w:rsid w:val="00C06F7A"/>
    <w:rsid w:val="00C145F5"/>
    <w:rsid w:val="00C27871"/>
    <w:rsid w:val="00C30D4D"/>
    <w:rsid w:val="00C31B45"/>
    <w:rsid w:val="00C4623B"/>
    <w:rsid w:val="00C60372"/>
    <w:rsid w:val="00CA134B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71A6C"/>
    <w:rsid w:val="00D834EE"/>
    <w:rsid w:val="00D87FDB"/>
    <w:rsid w:val="00D92744"/>
    <w:rsid w:val="00D94845"/>
    <w:rsid w:val="00DB169F"/>
    <w:rsid w:val="00DB479E"/>
    <w:rsid w:val="00DE3470"/>
    <w:rsid w:val="00E051E2"/>
    <w:rsid w:val="00E134C2"/>
    <w:rsid w:val="00E20795"/>
    <w:rsid w:val="00E51BEE"/>
    <w:rsid w:val="00E656E5"/>
    <w:rsid w:val="00E81E88"/>
    <w:rsid w:val="00E9072F"/>
    <w:rsid w:val="00EC5048"/>
    <w:rsid w:val="00ED11C1"/>
    <w:rsid w:val="00EF0D0E"/>
    <w:rsid w:val="00F05CEF"/>
    <w:rsid w:val="00F157CA"/>
    <w:rsid w:val="00F2444D"/>
    <w:rsid w:val="00F32496"/>
    <w:rsid w:val="00F50580"/>
    <w:rsid w:val="00F63E3A"/>
    <w:rsid w:val="00F70CC5"/>
    <w:rsid w:val="00FB530E"/>
    <w:rsid w:val="00FC01F4"/>
    <w:rsid w:val="00FC1133"/>
    <w:rsid w:val="00FE7CC5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28464B97-9590-416F-B6F8-4E65D54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38484035-9721-465E-8E6B-A3AD21A8210E}"/>
</file>

<file path=customXml/itemProps2.xml><?xml version="1.0" encoding="utf-8"?>
<ds:datastoreItem xmlns:ds="http://schemas.openxmlformats.org/officeDocument/2006/customXml" ds:itemID="{A34B9C7C-2B6C-46A6-B1D9-889CFAF1B0AE}"/>
</file>

<file path=customXml/itemProps3.xml><?xml version="1.0" encoding="utf-8"?>
<ds:datastoreItem xmlns:ds="http://schemas.openxmlformats.org/officeDocument/2006/customXml" ds:itemID="{874E3E7B-FFD3-49FB-8F74-7D4425A5A2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7</cp:revision>
  <dcterms:created xsi:type="dcterms:W3CDTF">2020-02-11T01:15:00Z</dcterms:created>
  <dcterms:modified xsi:type="dcterms:W3CDTF">2020-03-08T22:53:00Z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