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9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143"/>
        <w:gridCol w:w="557"/>
        <w:gridCol w:w="15"/>
        <w:gridCol w:w="2804"/>
        <w:gridCol w:w="256"/>
        <w:gridCol w:w="1538"/>
        <w:gridCol w:w="172"/>
        <w:gridCol w:w="1171"/>
        <w:gridCol w:w="172"/>
        <w:gridCol w:w="172"/>
        <w:gridCol w:w="721"/>
        <w:gridCol w:w="1705"/>
        <w:gridCol w:w="283"/>
        <w:gridCol w:w="935"/>
        <w:gridCol w:w="45"/>
        <w:gridCol w:w="704"/>
        <w:gridCol w:w="281"/>
        <w:gridCol w:w="702"/>
        <w:gridCol w:w="1729"/>
      </w:tblGrid>
      <w:tr w:rsidRPr="00435311" w:rsidR="00B80579" w:rsidTr="0548A841" w14:paraId="0895423F" w14:textId="77777777">
        <w:trPr>
          <w:trHeight w:val="284"/>
        </w:trPr>
        <w:tc>
          <w:tcPr>
            <w:tcW w:w="939" w:type="dxa"/>
            <w:gridSpan w:val="2"/>
            <w:tcMar/>
            <w:vAlign w:val="bottom"/>
          </w:tcPr>
          <w:p w:rsidRPr="00435311" w:rsidR="00B80579" w:rsidP="00B80579" w:rsidRDefault="00B80579" w14:paraId="007B69FA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Client:</w:t>
            </w:r>
          </w:p>
        </w:tc>
        <w:tc>
          <w:tcPr>
            <w:tcW w:w="5170" w:type="dxa"/>
            <w:gridSpan w:val="5"/>
            <w:tcBorders>
              <w:bottom w:val="single" w:color="auto" w:sz="4" w:space="0"/>
            </w:tcBorders>
            <w:tcMar/>
            <w:vAlign w:val="bottom"/>
          </w:tcPr>
          <w:p w:rsidRPr="00435311" w:rsidR="00B80579" w:rsidP="00B80579" w:rsidRDefault="00B80579" w14:paraId="199D4E8D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Mar/>
            <w:vAlign w:val="bottom"/>
          </w:tcPr>
          <w:p w:rsidRPr="00435311" w:rsidR="00B80579" w:rsidP="00B80579" w:rsidRDefault="00B80579" w14:paraId="42DB2993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Contract No:</w:t>
            </w:r>
          </w:p>
        </w:tc>
        <w:tc>
          <w:tcPr>
            <w:tcW w:w="7277" w:type="dxa"/>
            <w:gridSpan w:val="10"/>
            <w:tcBorders>
              <w:bottom w:val="single" w:color="auto" w:sz="4" w:space="0"/>
            </w:tcBorders>
            <w:tcMar/>
            <w:vAlign w:val="bottom"/>
          </w:tcPr>
          <w:p w:rsidRPr="00435311" w:rsidR="00B80579" w:rsidP="00B80579" w:rsidRDefault="00B80579" w14:paraId="6CD6D423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F1508" w:rsidTr="0548A841" w14:paraId="08F19BB0" w14:textId="77777777">
        <w:trPr>
          <w:trHeight w:val="284"/>
        </w:trPr>
        <w:tc>
          <w:tcPr>
            <w:tcW w:w="939" w:type="dxa"/>
            <w:gridSpan w:val="2"/>
            <w:tcMar/>
            <w:vAlign w:val="bottom"/>
          </w:tcPr>
          <w:p w:rsidRPr="00435311" w:rsidR="005F1508" w:rsidP="00B80579" w:rsidRDefault="005F1508" w14:paraId="611B245B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Project:</w:t>
            </w:r>
          </w:p>
        </w:tc>
        <w:tc>
          <w:tcPr>
            <w:tcW w:w="5170" w:type="dxa"/>
            <w:gridSpan w:val="5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35311" w:rsidR="005F1508" w:rsidP="00B80579" w:rsidRDefault="005F1508" w14:paraId="694E9D1C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Mar/>
            <w:vAlign w:val="bottom"/>
          </w:tcPr>
          <w:p w:rsidRPr="00435311" w:rsidR="005F1508" w:rsidP="00B80579" w:rsidRDefault="005F1508" w14:paraId="07EE2426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Document No:</w:t>
            </w:r>
          </w:p>
        </w:tc>
        <w:tc>
          <w:tcPr>
            <w:tcW w:w="3816" w:type="dxa"/>
            <w:gridSpan w:val="5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35311" w:rsidR="005F1508" w:rsidP="00B80579" w:rsidRDefault="005F1508" w14:paraId="55ED8BA3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  <w:gridSpan w:val="3"/>
            <w:tcMar/>
            <w:vAlign w:val="bottom"/>
          </w:tcPr>
          <w:p w:rsidRPr="00435311" w:rsidR="005F1508" w:rsidP="00B80579" w:rsidRDefault="005F1508" w14:paraId="1512D125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Revision: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35311" w:rsidR="005F1508" w:rsidP="00B80579" w:rsidRDefault="005F1508" w14:paraId="0DEE459F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620379" w:rsidTr="0548A841" w14:paraId="09A8B72D" w14:textId="77777777">
        <w:trPr>
          <w:trHeight w:val="284"/>
        </w:trPr>
        <w:tc>
          <w:tcPr>
            <w:tcW w:w="1511" w:type="dxa"/>
            <w:gridSpan w:val="4"/>
            <w:tcMar/>
            <w:vAlign w:val="bottom"/>
          </w:tcPr>
          <w:p w:rsidRPr="00435311" w:rsidR="00620379" w:rsidP="00B80579" w:rsidRDefault="00620379" w14:paraId="37EE67E2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Area/System No:</w:t>
            </w:r>
          </w:p>
        </w:tc>
        <w:tc>
          <w:tcPr>
            <w:tcW w:w="4598" w:type="dxa"/>
            <w:gridSpan w:val="3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35311" w:rsidR="00620379" w:rsidP="00B80579" w:rsidRDefault="00620379" w14:paraId="501424BD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  <w:gridSpan w:val="5"/>
            <w:tcMar/>
            <w:vAlign w:val="bottom"/>
          </w:tcPr>
          <w:p w:rsidRPr="00435311" w:rsidR="00620379" w:rsidP="00B80579" w:rsidRDefault="00620379" w14:paraId="2FD2461F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Area/System Description:</w:t>
            </w:r>
          </w:p>
        </w:tc>
        <w:tc>
          <w:tcPr>
            <w:tcW w:w="6384" w:type="dxa"/>
            <w:gridSpan w:val="8"/>
            <w:tcBorders>
              <w:bottom w:val="single" w:color="auto" w:sz="4" w:space="0"/>
            </w:tcBorders>
            <w:tcMar/>
            <w:vAlign w:val="bottom"/>
          </w:tcPr>
          <w:p w:rsidRPr="00435311" w:rsidR="00620379" w:rsidP="00B80579" w:rsidRDefault="00620379" w14:paraId="30D8D679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A85022" w:rsidTr="0548A841" w14:paraId="040D8FE0" w14:textId="77777777">
        <w:trPr>
          <w:trHeight w:val="178" w:hRule="exact"/>
        </w:trPr>
        <w:tc>
          <w:tcPr>
            <w:tcW w:w="14901" w:type="dxa"/>
            <w:gridSpan w:val="20"/>
            <w:tcMar/>
            <w:vAlign w:val="bottom"/>
          </w:tcPr>
          <w:p w:rsidRPr="00435311" w:rsidR="00A85022" w:rsidP="00B80579" w:rsidRDefault="00A85022" w14:paraId="2887FD4F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A85022" w:rsidTr="0548A841" w14:paraId="552452DF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4315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40434D" w:themeFill="text2"/>
            <w:tcMar/>
            <w:vAlign w:val="center"/>
          </w:tcPr>
          <w:p w:rsidRPr="00435311" w:rsidR="00C40C9F" w:rsidP="00C40C9F" w:rsidRDefault="00C40C9F" w14:paraId="1755457E" w14:textId="77777777">
            <w:pPr>
              <w:spacing w:before="0" w:after="0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Reference Document</w:t>
            </w: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C40C9F" w:rsidP="00896588" w:rsidRDefault="00C40C9F" w14:paraId="3D57A055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51" w:type="dxa"/>
            <w:gridSpan w:val="7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40434D" w:themeFill="text2"/>
            <w:tcMar/>
            <w:vAlign w:val="center"/>
          </w:tcPr>
          <w:p w:rsidRPr="00435311" w:rsidR="00C40C9F" w:rsidP="00C40C9F" w:rsidRDefault="00C40C9F" w14:paraId="65AEA123" w14:textId="77777777">
            <w:pPr>
              <w:spacing w:before="0" w:after="0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Controlling Document</w:t>
            </w: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35311" w:rsidR="00C40C9F" w:rsidP="00896588" w:rsidRDefault="00C40C9F" w14:paraId="7768A7C2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6" w:type="dxa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40434D" w:themeFill="text2"/>
            <w:tcMar/>
            <w:vAlign w:val="center"/>
          </w:tcPr>
          <w:p w:rsidRPr="00435311" w:rsidR="00C40C9F" w:rsidP="00C40C9F" w:rsidRDefault="00C40C9F" w14:paraId="04F8BAD6" w14:textId="77777777">
            <w:pPr>
              <w:spacing w:before="0" w:after="0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Verifying Documents</w:t>
            </w:r>
          </w:p>
        </w:tc>
      </w:tr>
      <w:tr w:rsidRPr="00435311" w:rsidR="00A85022" w:rsidTr="0548A841" w14:paraId="5156979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C40C9F" w:rsidP="00C40C9F" w:rsidRDefault="00C40C9F" w14:paraId="6D8C1884" w14:textId="77777777">
            <w:pPr>
              <w:spacing w:before="0" w:after="0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No.</w:t>
            </w:r>
          </w:p>
        </w:tc>
        <w:tc>
          <w:tcPr>
            <w:tcW w:w="3519" w:type="dxa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C40C9F" w:rsidP="00C40C9F" w:rsidRDefault="00C40C9F" w14:paraId="3295622F" w14:textId="77777777">
            <w:pPr>
              <w:spacing w:before="0" w:after="0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Title</w:t>
            </w: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35311" w:rsidR="00C40C9F" w:rsidP="00896588" w:rsidRDefault="00C40C9F" w14:paraId="27E48403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C40C9F" w:rsidP="00C40C9F" w:rsidRDefault="00C40C9F" w14:paraId="04A91FE4" w14:textId="77777777">
            <w:pPr>
              <w:spacing w:before="0" w:after="0"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No.</w:t>
            </w:r>
          </w:p>
        </w:tc>
        <w:tc>
          <w:tcPr>
            <w:tcW w:w="3941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C40C9F" w:rsidP="00C40C9F" w:rsidRDefault="00C40C9F" w14:paraId="6739152A" w14:textId="77777777">
            <w:pPr>
              <w:spacing w:before="0" w:after="0"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Title</w:t>
            </w: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35311" w:rsidR="00C40C9F" w:rsidP="00C40C9F" w:rsidRDefault="00C40C9F" w14:paraId="13EDD3F6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C40C9F" w:rsidP="00C40C9F" w:rsidRDefault="00C40C9F" w14:paraId="25E946D5" w14:textId="77777777">
            <w:pPr>
              <w:spacing w:before="0" w:after="0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No.</w:t>
            </w:r>
          </w:p>
        </w:tc>
        <w:tc>
          <w:tcPr>
            <w:tcW w:w="2712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C40C9F" w:rsidP="00C40C9F" w:rsidRDefault="00C40C9F" w14:paraId="014F1148" w14:textId="77777777">
            <w:pPr>
              <w:spacing w:before="0" w:after="0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Title</w:t>
            </w:r>
          </w:p>
        </w:tc>
      </w:tr>
      <w:tr w:rsidRPr="00435311" w:rsidR="00A85022" w:rsidTr="0548A841" w14:paraId="56218A8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656302" w:rsidR="00C40C9F" w:rsidP="00A13A70" w:rsidRDefault="00C40C9F" w14:paraId="0202BB61" w14:textId="77777777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3519" w:type="dxa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044BB1" w:rsidR="00C40C9F" w:rsidP="00A13A70" w:rsidRDefault="00AC45A1" w14:paraId="3DDB1B4E" w14:textId="25A647E2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044BB1">
              <w:rPr>
                <w:rFonts w:ascii="Arial" w:hAnsi="Arial" w:cs="Arial"/>
                <w:noProof/>
                <w:sz w:val="14"/>
                <w:szCs w:val="14"/>
              </w:rPr>
              <w:t>BGER</w:t>
            </w:r>
            <w:r w:rsidRPr="00044BB1" w:rsidR="00C40C9F">
              <w:rPr>
                <w:rFonts w:ascii="Arial" w:hAnsi="Arial" w:cs="Arial"/>
                <w:noProof/>
                <w:sz w:val="14"/>
                <w:szCs w:val="14"/>
              </w:rPr>
              <w:t xml:space="preserve"> Project Quality Management Plan (PQMP)</w:t>
            </w: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044BB1" w:rsidR="00C40C9F" w:rsidP="00896588" w:rsidRDefault="00C40C9F" w14:paraId="19B3597B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044BB1" w:rsidR="00C40C9F" w:rsidP="00A13A70" w:rsidRDefault="00D02D80" w14:paraId="107C7B82" w14:textId="7B32AC79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044BB1">
              <w:rPr>
                <w:rFonts w:ascii="Arial" w:hAnsi="Arial" w:cs="Arial"/>
                <w:noProof/>
                <w:sz w:val="14"/>
                <w:szCs w:val="14"/>
              </w:rPr>
              <w:t>AS</w:t>
            </w:r>
            <w:r w:rsidRPr="00044BB1" w:rsidR="00656302">
              <w:rPr>
                <w:rFonts w:ascii="Arial" w:hAnsi="Arial" w:cs="Arial"/>
                <w:noProof/>
                <w:sz w:val="14"/>
                <w:szCs w:val="14"/>
              </w:rPr>
              <w:t>/NZS</w:t>
            </w:r>
            <w:r w:rsidRPr="00044BB1" w:rsidR="002E7EC9">
              <w:rPr>
                <w:rFonts w:ascii="Arial" w:hAnsi="Arial" w:cs="Arial"/>
                <w:noProof/>
                <w:sz w:val="14"/>
                <w:szCs w:val="14"/>
              </w:rPr>
              <w:t xml:space="preserve"> 3000</w:t>
            </w:r>
          </w:p>
        </w:tc>
        <w:tc>
          <w:tcPr>
            <w:tcW w:w="3941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044BB1" w:rsidR="00C40C9F" w:rsidP="00A13A70" w:rsidRDefault="002E7EC9" w14:paraId="129AEA12" w14:textId="4481B038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044BB1">
              <w:rPr>
                <w:rFonts w:ascii="Arial" w:hAnsi="Arial" w:cs="Arial"/>
                <w:noProof/>
                <w:sz w:val="14"/>
                <w:szCs w:val="14"/>
              </w:rPr>
              <w:t>Wiring rules</w:t>
            </w: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044BB1" w:rsidR="00C40C9F" w:rsidP="00C40C9F" w:rsidRDefault="00C40C9F" w14:paraId="5C125EB9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044BB1" w:rsidR="00C40C9F" w:rsidP="00A13A70" w:rsidRDefault="00C40C9F" w14:paraId="47C8C329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712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044BB1" w:rsidR="00C40C9F" w:rsidP="00A13A70" w:rsidRDefault="00531F12" w14:paraId="7BF3E192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044BB1">
              <w:rPr>
                <w:rFonts w:ascii="Arial" w:hAnsi="Arial" w:cs="Arial"/>
                <w:noProof/>
                <w:sz w:val="14"/>
                <w:szCs w:val="14"/>
              </w:rPr>
              <w:t>Material certificates</w:t>
            </w:r>
          </w:p>
        </w:tc>
      </w:tr>
      <w:tr w:rsidRPr="00435311" w:rsidR="007F63DA" w:rsidTr="0548A841" w14:paraId="24D857E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5FCC8435" w14:textId="04542827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3519" w:type="dxa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044BB1" w:rsidR="007F63DA" w:rsidP="007F63DA" w:rsidRDefault="00C61AF4" w14:paraId="43F8C84F" w14:textId="135A2543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044BB1">
              <w:rPr>
                <w:rFonts w:ascii="Arial" w:hAnsi="Arial" w:cs="Arial"/>
                <w:noProof/>
                <w:sz w:val="14"/>
                <w:szCs w:val="14"/>
              </w:rPr>
              <w:t>Mobilisation, education and training procedure</w:t>
            </w: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044BB1" w:rsidR="007F63DA" w:rsidP="007F63DA" w:rsidRDefault="007F63DA" w14:paraId="3A295D7C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044BB1" w:rsidR="007F63DA" w:rsidP="007F63DA" w:rsidRDefault="007F63DA" w14:paraId="5FF42F44" w14:textId="33D5F0D8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3941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044BB1" w:rsidR="007F63DA" w:rsidP="007F63DA" w:rsidRDefault="007F63DA" w14:paraId="35C64003" w14:textId="61074205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044BB1">
              <w:rPr>
                <w:rFonts w:ascii="Arial" w:hAnsi="Arial" w:cs="Arial"/>
                <w:noProof/>
                <w:sz w:val="14"/>
                <w:szCs w:val="14"/>
              </w:rPr>
              <w:t>Client’s specifications</w:t>
            </w: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044BB1" w:rsidR="007F63DA" w:rsidP="007F63DA" w:rsidRDefault="007F63DA" w14:paraId="119273AE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044BB1" w:rsidR="007F63DA" w:rsidP="007F63DA" w:rsidRDefault="007F63DA" w14:paraId="3A6CA3B7" w14:textId="3FDE0E19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712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044BB1" w:rsidR="007F63DA" w:rsidP="007F63DA" w:rsidRDefault="007F63DA" w14:paraId="74D18496" w14:textId="3A8703D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044BB1">
              <w:rPr>
                <w:rFonts w:ascii="Arial" w:hAnsi="Arial" w:cs="Arial"/>
                <w:noProof/>
                <w:sz w:val="14"/>
                <w:szCs w:val="14"/>
              </w:rPr>
              <w:t>Tools calibration certificates</w:t>
            </w:r>
          </w:p>
        </w:tc>
      </w:tr>
      <w:tr w:rsidRPr="00435311" w:rsidR="007F63DA" w:rsidTr="0548A841" w14:paraId="1A0626DE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1AB19BBA" w14:textId="77777777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3519" w:type="dxa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044BB1" w:rsidR="007F63DA" w:rsidP="007F63DA" w:rsidRDefault="001E7211" w14:paraId="2AB001BE" w14:textId="635AA623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044BB1">
              <w:rPr>
                <w:rFonts w:ascii="Arial" w:hAnsi="Arial" w:cs="Arial"/>
                <w:noProof/>
                <w:sz w:val="14"/>
                <w:szCs w:val="14"/>
              </w:rPr>
              <w:t>Punch list procedure</w:t>
            </w: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044BB1" w:rsidR="007F63DA" w:rsidP="007F63DA" w:rsidRDefault="007F63DA" w14:paraId="3D3FA154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044BB1" w:rsidR="007F63DA" w:rsidP="007F63DA" w:rsidRDefault="007F63DA" w14:paraId="4D1CDC0C" w14:textId="7C396CF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3941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044BB1" w:rsidR="007F63DA" w:rsidP="007F63DA" w:rsidRDefault="007F63DA" w14:paraId="67328B9A" w14:textId="6E7CABEE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044BB1">
              <w:rPr>
                <w:rFonts w:ascii="Arial" w:hAnsi="Arial" w:cs="Arial"/>
                <w:noProof/>
                <w:sz w:val="14"/>
                <w:szCs w:val="14"/>
              </w:rPr>
              <w:t>AFC Dawings</w:t>
            </w: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044BB1" w:rsidR="007F63DA" w:rsidP="007F63DA" w:rsidRDefault="007F63DA" w14:paraId="19228B95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044BB1" w:rsidR="007F63DA" w:rsidP="007F63DA" w:rsidRDefault="007F63DA" w14:paraId="5D519789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712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044BB1" w:rsidR="007F63DA" w:rsidP="007F63DA" w:rsidRDefault="007F63DA" w14:paraId="1E2F5CC1" w14:textId="68ABAF9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044BB1">
              <w:rPr>
                <w:rFonts w:ascii="Arial" w:hAnsi="Arial" w:cs="Arial"/>
                <w:noProof/>
                <w:sz w:val="14"/>
                <w:szCs w:val="14"/>
              </w:rPr>
              <w:t>Electrical equipment list</w:t>
            </w:r>
          </w:p>
        </w:tc>
      </w:tr>
      <w:tr w:rsidRPr="00435311" w:rsidR="007F63DA" w:rsidTr="0548A841" w14:paraId="1DDBD64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790DC273" w14:textId="77777777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3519" w:type="dxa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044BB1" w:rsidR="007F63DA" w:rsidP="007F63DA" w:rsidRDefault="00C46AC6" w14:paraId="1FE9B1A3" w14:textId="6B075C82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044BB1">
              <w:rPr>
                <w:rFonts w:ascii="Arial" w:hAnsi="Arial" w:cs="Arial"/>
                <w:noProof/>
                <w:sz w:val="14"/>
                <w:szCs w:val="14"/>
              </w:rPr>
              <w:t>As-built procedure</w:t>
            </w: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044BB1" w:rsidR="007F63DA" w:rsidP="007F63DA" w:rsidRDefault="007F63DA" w14:paraId="6350776E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044BB1" w:rsidR="007F63DA" w:rsidP="007F63DA" w:rsidRDefault="007F63DA" w14:paraId="2102A02A" w14:textId="0D9F5264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3941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044BB1" w:rsidR="007F63DA" w:rsidP="007F63DA" w:rsidRDefault="007F63DA" w14:paraId="7CC71FA1" w14:textId="3FDCBBC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044BB1">
              <w:rPr>
                <w:rFonts w:ascii="Arial" w:hAnsi="Arial" w:cs="Arial"/>
                <w:noProof/>
                <w:sz w:val="14"/>
                <w:szCs w:val="14"/>
              </w:rPr>
              <w:t>3D model</w:t>
            </w: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044BB1" w:rsidR="007F63DA" w:rsidP="007F63DA" w:rsidRDefault="007F63DA" w14:paraId="7E15626A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044BB1" w:rsidR="007F63DA" w:rsidP="007F63DA" w:rsidRDefault="007F63DA" w14:paraId="156D7153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712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044BB1" w:rsidR="007F63DA" w:rsidP="007F63DA" w:rsidRDefault="007F63DA" w14:paraId="22A13786" w14:textId="1D7C1531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044BB1">
              <w:rPr>
                <w:rFonts w:ascii="Arial" w:hAnsi="Arial" w:cs="Arial"/>
                <w:noProof/>
                <w:sz w:val="14"/>
                <w:szCs w:val="14"/>
              </w:rPr>
              <w:t>Equipment datasheet</w:t>
            </w:r>
          </w:p>
        </w:tc>
      </w:tr>
      <w:tr w:rsidRPr="00435311" w:rsidR="007F63DA" w:rsidTr="0548A841" w14:paraId="1EF5237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15B7A63A" w14:textId="77777777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3519" w:type="dxa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044BB1" w:rsidR="007F63DA" w:rsidP="007F63DA" w:rsidRDefault="007F63DA" w14:paraId="4170C966" w14:textId="77777777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044BB1" w:rsidR="007F63DA" w:rsidP="007F63DA" w:rsidRDefault="007F63DA" w14:paraId="1EEB2F17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044BB1" w:rsidR="007F63DA" w:rsidP="007F63DA" w:rsidRDefault="007E1C3F" w14:paraId="3F7A4173" w14:textId="0E554249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044BB1">
              <w:rPr>
                <w:rFonts w:ascii="Arial" w:hAnsi="Arial" w:cs="Arial"/>
                <w:noProof/>
                <w:sz w:val="14"/>
                <w:szCs w:val="14"/>
              </w:rPr>
              <w:t>AS/NZS 2293</w:t>
            </w:r>
          </w:p>
        </w:tc>
        <w:tc>
          <w:tcPr>
            <w:tcW w:w="3941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044BB1" w:rsidR="007F63DA" w:rsidP="007F63DA" w:rsidRDefault="007E1C3F" w14:paraId="502DA62D" w14:textId="17A16A4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044BB1">
              <w:rPr>
                <w:rFonts w:ascii="Arial" w:hAnsi="Arial" w:cs="Arial"/>
                <w:noProof/>
                <w:sz w:val="14"/>
                <w:szCs w:val="14"/>
              </w:rPr>
              <w:t>Emergency lighting and exit signs for buildings System design, installation and operation</w:t>
            </w: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044BB1" w:rsidR="007F63DA" w:rsidP="007F63DA" w:rsidRDefault="007F63DA" w14:paraId="024CFE8B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044BB1" w:rsidR="007F63DA" w:rsidP="007F63DA" w:rsidRDefault="007F63DA" w14:paraId="5ECDC714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712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044BB1" w:rsidR="007F63DA" w:rsidP="007F63DA" w:rsidRDefault="007F63DA" w14:paraId="175B2708" w14:textId="76E7156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044BB1">
              <w:rPr>
                <w:rFonts w:ascii="Arial" w:hAnsi="Arial" w:cs="Arial"/>
                <w:noProof/>
                <w:sz w:val="14"/>
                <w:szCs w:val="14"/>
              </w:rPr>
              <w:t>Client’s ITRs</w:t>
            </w:r>
          </w:p>
        </w:tc>
      </w:tr>
      <w:tr w:rsidRPr="00435311" w:rsidR="007F63DA" w:rsidTr="0548A841" w14:paraId="2ABB801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3D5D6F1B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3519" w:type="dxa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044BB1" w:rsidR="007F63DA" w:rsidP="007F63DA" w:rsidRDefault="007F63DA" w14:paraId="447C3C78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044BB1" w:rsidR="007F63DA" w:rsidP="007F63DA" w:rsidRDefault="007F63DA" w14:paraId="6D28A361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044BB1" w:rsidR="007F63DA" w:rsidP="007F63DA" w:rsidRDefault="00D81F5D" w14:paraId="4B10ADA2" w14:textId="25466FD5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044BB1">
              <w:rPr>
                <w:rFonts w:ascii="Arial" w:hAnsi="Arial" w:cs="Arial"/>
                <w:noProof/>
                <w:sz w:val="14"/>
                <w:szCs w:val="14"/>
              </w:rPr>
              <w:t>AS/NZS 1158</w:t>
            </w:r>
          </w:p>
        </w:tc>
        <w:tc>
          <w:tcPr>
            <w:tcW w:w="3941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044BB1" w:rsidR="007F63DA" w:rsidP="007F63DA" w:rsidRDefault="00D81F5D" w14:paraId="59E2012F" w14:textId="4CBA86E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044BB1">
              <w:rPr>
                <w:rFonts w:ascii="Arial" w:hAnsi="Arial" w:cs="Arial"/>
                <w:noProof/>
                <w:sz w:val="14"/>
                <w:szCs w:val="14"/>
              </w:rPr>
              <w:t>Lighting for roads and public spaces Vehicular traffic (Category V) lighting - Guide to design, installation, operation and maintenance</w:t>
            </w: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044BB1" w:rsidR="007F63DA" w:rsidP="007F63DA" w:rsidRDefault="007F63DA" w14:paraId="4E54400A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044BB1" w:rsidR="007F63DA" w:rsidP="007F63DA" w:rsidRDefault="007F63DA" w14:paraId="1129A2EA" w14:textId="557CA859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712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044BB1" w:rsidR="007F63DA" w:rsidP="007F63DA" w:rsidRDefault="007F63DA" w14:paraId="055BB856" w14:textId="5749436C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044BB1">
              <w:rPr>
                <w:rFonts w:ascii="Arial" w:hAnsi="Arial" w:cs="Arial"/>
                <w:noProof/>
                <w:sz w:val="14"/>
                <w:szCs w:val="14"/>
              </w:rPr>
              <w:t>Delivery Packing List</w:t>
            </w:r>
          </w:p>
        </w:tc>
      </w:tr>
      <w:tr w:rsidRPr="00435311" w:rsidR="007F63DA" w:rsidTr="0548A841" w14:paraId="138EB2F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/>
        </w:trPr>
        <w:tc>
          <w:tcPr>
            <w:tcW w:w="7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762E3C82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3519" w:type="dxa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044BB1" w:rsidR="007F63DA" w:rsidP="007F63DA" w:rsidRDefault="007F63DA" w14:paraId="66D449F9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044BB1" w:rsidR="007F63DA" w:rsidP="007F63DA" w:rsidRDefault="007F63DA" w14:paraId="7926D44F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044BB1" w:rsidR="007F63DA" w:rsidP="007F63DA" w:rsidRDefault="00774F7A" w14:paraId="61ABC864" w14:textId="01080B0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044BB1">
              <w:rPr>
                <w:rFonts w:ascii="Arial" w:hAnsi="Arial" w:cs="Arial"/>
                <w:noProof/>
                <w:sz w:val="14"/>
                <w:szCs w:val="14"/>
              </w:rPr>
              <w:t>AS</w:t>
            </w:r>
            <w:r w:rsidRPr="00044BB1">
              <w:rPr>
                <w:rFonts w:ascii="Arial" w:hAnsi="Arial" w:cs="Arial"/>
                <w:noProof/>
                <w:sz w:val="14"/>
                <w:szCs w:val="14"/>
              </w:rPr>
              <w:t>/NZS</w:t>
            </w:r>
            <w:r w:rsidRPr="00044BB1">
              <w:rPr>
                <w:rFonts w:ascii="Arial" w:hAnsi="Arial" w:cs="Arial"/>
                <w:noProof/>
                <w:sz w:val="14"/>
                <w:szCs w:val="14"/>
              </w:rPr>
              <w:t xml:space="preserve"> 3100</w:t>
            </w:r>
          </w:p>
        </w:tc>
        <w:tc>
          <w:tcPr>
            <w:tcW w:w="3941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044BB1" w:rsidR="007F63DA" w:rsidP="00774F7A" w:rsidRDefault="00774F7A" w14:paraId="1633A189" w14:textId="55BA914D">
            <w:pPr>
              <w:spacing w:line="276" w:lineRule="auto"/>
              <w:rPr>
                <w:rFonts w:ascii="Arial" w:hAnsi="Arial" w:cs="Arial"/>
                <w:noProof/>
                <w:sz w:val="14"/>
                <w:szCs w:val="14"/>
              </w:rPr>
            </w:pPr>
            <w:r w:rsidRPr="00044BB1">
              <w:rPr>
                <w:rFonts w:ascii="Arial" w:hAnsi="Arial" w:cs="Arial"/>
                <w:noProof/>
                <w:sz w:val="14"/>
                <w:szCs w:val="14"/>
              </w:rPr>
              <w:t>Approval and test specification - General requirements for electrical equipment</w:t>
            </w: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044BB1" w:rsidR="007F63DA" w:rsidP="007F63DA" w:rsidRDefault="007F63DA" w14:paraId="55C8CC40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044BB1" w:rsidR="007F63DA" w:rsidP="007F63DA" w:rsidRDefault="007F63DA" w14:paraId="13509808" w14:textId="57E087A9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712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044BB1" w:rsidR="007F63DA" w:rsidP="007F63DA" w:rsidRDefault="007F63DA" w14:paraId="15E52A26" w14:textId="0B74175C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044BB1">
              <w:rPr>
                <w:rFonts w:ascii="Arial" w:hAnsi="Arial" w:cs="Arial"/>
                <w:noProof/>
                <w:sz w:val="14"/>
                <w:szCs w:val="14"/>
              </w:rPr>
              <w:t>Material Inspection Report</w:t>
            </w:r>
          </w:p>
        </w:tc>
      </w:tr>
      <w:tr w:rsidRPr="00435311" w:rsidR="007F63DA" w:rsidTr="0548A841" w14:paraId="7CC2345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656302" w:rsidR="007F63DA" w:rsidP="007F63DA" w:rsidRDefault="007F63DA" w14:paraId="6474B2A7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3519" w:type="dxa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044BB1" w:rsidR="007F63DA" w:rsidP="007F63DA" w:rsidRDefault="007F63DA" w14:paraId="6BF69359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044BB1" w:rsidR="007F63DA" w:rsidP="007F63DA" w:rsidRDefault="007F63DA" w14:paraId="6D7F9FA3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044BB1" w:rsidR="007F63DA" w:rsidP="0548A841" w:rsidRDefault="007F63DA" w14:paraId="541C160B" w14:textId="5A551544">
            <w:pPr>
              <w:pStyle w:val="Header"/>
              <w:tabs>
                <w:tab w:val="clear" w:leader="none" w:pos="4153"/>
                <w:tab w:val="clear" w:leader="none" w:pos="8306"/>
                <w:tab w:val="left" w:leader="none" w:pos="674"/>
                <w:tab w:val="left" w:leader="none" w:pos="5352"/>
                <w:tab w:val="left" w:leader="none" w:pos="6628"/>
                <w:tab w:val="left" w:leader="none" w:pos="7904"/>
                <w:tab w:val="left" w:leader="none" w:pos="9321"/>
                <w:tab w:val="left" w:leader="none" w:pos="10115"/>
                <w:tab w:val="left" w:leader="none" w:pos="10909"/>
                <w:tab w:val="left" w:leader="none" w:pos="11703"/>
                <w:tab w:val="left" w:leader="none" w:pos="12440"/>
                <w:tab w:val="left" w:leader="none" w:pos="15983"/>
              </w:tabs>
              <w:spacing w:before="0" w:after="0" w:line="276" w:lineRule="auto"/>
              <w:rPr>
                <w:noProof/>
                <w:lang w:val="en-AU"/>
              </w:rPr>
            </w:pPr>
            <w:r w:rsidRPr="0548A841" w:rsidR="1BE0B0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14"/>
                <w:szCs w:val="14"/>
                <w:lang w:val="en-AU"/>
              </w:rPr>
              <w:t>AS/NZS 3012</w:t>
            </w:r>
          </w:p>
        </w:tc>
        <w:tc>
          <w:tcPr>
            <w:tcW w:w="3941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044BB1" w:rsidR="007F63DA" w:rsidP="0548A841" w:rsidRDefault="007F63DA" w14:paraId="54867824" w14:textId="12F8A255">
            <w:pPr>
              <w:pStyle w:val="Header"/>
              <w:tabs>
                <w:tab w:val="clear" w:leader="none" w:pos="4153"/>
                <w:tab w:val="clear" w:leader="none" w:pos="8306"/>
                <w:tab w:val="left" w:leader="none" w:pos="674"/>
                <w:tab w:val="left" w:leader="none" w:pos="5352"/>
                <w:tab w:val="left" w:leader="none" w:pos="6628"/>
                <w:tab w:val="left" w:leader="none" w:pos="7904"/>
                <w:tab w:val="left" w:leader="none" w:pos="9321"/>
                <w:tab w:val="left" w:leader="none" w:pos="10115"/>
                <w:tab w:val="left" w:leader="none" w:pos="10909"/>
                <w:tab w:val="left" w:leader="none" w:pos="11703"/>
                <w:tab w:val="left" w:leader="none" w:pos="12440"/>
                <w:tab w:val="left" w:leader="none" w:pos="15983"/>
              </w:tabs>
              <w:spacing w:before="0" w:after="0" w:line="276" w:lineRule="auto"/>
              <w:rPr>
                <w:noProof/>
                <w:lang w:val="en-AU"/>
              </w:rPr>
            </w:pPr>
            <w:r w:rsidRPr="0548A841" w:rsidR="1BE0B0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14"/>
                <w:szCs w:val="14"/>
                <w:lang w:val="en-AU"/>
              </w:rPr>
              <w:t>Electrical installations - Construction and demolition sites</w:t>
            </w: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044BB1" w:rsidR="007F63DA" w:rsidP="007F63DA" w:rsidRDefault="007F63DA" w14:paraId="45BBD63E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044BB1" w:rsidR="007F63DA" w:rsidP="007F63DA" w:rsidRDefault="007F63DA" w14:paraId="5216E835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712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044BB1" w:rsidR="007F63DA" w:rsidP="007F63DA" w:rsidRDefault="007F63DA" w14:paraId="53D7115E" w14:textId="345FC73A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044BB1">
              <w:rPr>
                <w:rFonts w:ascii="Arial" w:hAnsi="Arial" w:cs="Arial"/>
                <w:noProof/>
                <w:sz w:val="14"/>
                <w:szCs w:val="14"/>
              </w:rPr>
              <w:t>Training register</w:t>
            </w:r>
          </w:p>
        </w:tc>
      </w:tr>
      <w:tr w:rsidR="0548A841" w:rsidTr="0548A841" w14:paraId="139CFB50">
        <w:trPr>
          <w:trHeight w:val="284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0548A841" w:rsidP="0548A841" w:rsidRDefault="0548A841" w14:paraId="361EE334" w14:textId="011A264A">
            <w:pPr>
              <w:pStyle w:val="Header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3519" w:type="dxa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0548A841" w:rsidP="0548A841" w:rsidRDefault="0548A841" w14:paraId="3D6643E2" w14:textId="34FDCF8A">
            <w:pPr>
              <w:pStyle w:val="Head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="0548A841" w:rsidP="0548A841" w:rsidRDefault="0548A841" w14:paraId="07AFCA00" w14:textId="27B9E927">
            <w:pPr>
              <w:pStyle w:val="Head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6123336E" w:rsidP="0548A841" w:rsidRDefault="6123336E" w14:paraId="2292045E" w14:textId="45DAAE5D">
            <w:pPr>
              <w:pStyle w:val="Header"/>
              <w:tabs>
                <w:tab w:val="clear" w:leader="none" w:pos="4153"/>
                <w:tab w:val="clear" w:leader="none" w:pos="8306"/>
                <w:tab w:val="left" w:leader="none" w:pos="674"/>
                <w:tab w:val="left" w:leader="none" w:pos="5352"/>
                <w:tab w:val="left" w:leader="none" w:pos="6628"/>
                <w:tab w:val="left" w:leader="none" w:pos="7904"/>
                <w:tab w:val="left" w:leader="none" w:pos="9321"/>
                <w:tab w:val="left" w:leader="none" w:pos="10115"/>
                <w:tab w:val="left" w:leader="none" w:pos="10909"/>
                <w:tab w:val="left" w:leader="none" w:pos="11703"/>
                <w:tab w:val="left" w:leader="none" w:pos="12440"/>
                <w:tab w:val="left" w:leader="none" w:pos="15983"/>
              </w:tabs>
              <w:spacing w:before="0" w:after="0" w:line="276" w:lineRule="auto"/>
              <w:rPr>
                <w:noProof/>
                <w:lang w:val="en-AU"/>
              </w:rPr>
            </w:pPr>
            <w:r w:rsidRPr="0548A841" w:rsidR="6123336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14"/>
                <w:szCs w:val="14"/>
                <w:lang w:val="en-AU"/>
              </w:rPr>
              <w:t>AS/NZS 3760</w:t>
            </w:r>
          </w:p>
        </w:tc>
        <w:tc>
          <w:tcPr>
            <w:tcW w:w="3941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6123336E" w:rsidP="0548A841" w:rsidRDefault="6123336E" w14:paraId="6928F60B" w14:textId="571FC675">
            <w:pPr>
              <w:pStyle w:val="Header"/>
              <w:tabs>
                <w:tab w:val="clear" w:leader="none" w:pos="4153"/>
                <w:tab w:val="clear" w:leader="none" w:pos="8306"/>
                <w:tab w:val="left" w:leader="none" w:pos="674"/>
                <w:tab w:val="left" w:leader="none" w:pos="5352"/>
                <w:tab w:val="left" w:leader="none" w:pos="6628"/>
                <w:tab w:val="left" w:leader="none" w:pos="7904"/>
                <w:tab w:val="left" w:leader="none" w:pos="9321"/>
                <w:tab w:val="left" w:leader="none" w:pos="10115"/>
                <w:tab w:val="left" w:leader="none" w:pos="10909"/>
                <w:tab w:val="left" w:leader="none" w:pos="11703"/>
                <w:tab w:val="left" w:leader="none" w:pos="12440"/>
                <w:tab w:val="left" w:leader="none" w:pos="15983"/>
              </w:tabs>
              <w:spacing w:before="0" w:after="0" w:line="276" w:lineRule="auto"/>
              <w:rPr>
                <w:noProof/>
                <w:lang w:val="en-AU"/>
              </w:rPr>
            </w:pPr>
            <w:r w:rsidRPr="0548A841" w:rsidR="6123336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/>
                <w:color w:val="000000" w:themeColor="text1" w:themeTint="FF" w:themeShade="FF"/>
                <w:sz w:val="14"/>
                <w:szCs w:val="14"/>
                <w:lang w:val="en-AU"/>
              </w:rPr>
              <w:t>In-service safety inspection and testing of electrical equipment and RCDs</w:t>
            </w:r>
          </w:p>
        </w:tc>
        <w:tc>
          <w:tcPr>
            <w:tcW w:w="283" w:type="dxa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="0548A841" w:rsidP="0548A841" w:rsidRDefault="0548A841" w14:paraId="0E4C52CD" w14:textId="70B82341">
            <w:pPr>
              <w:pStyle w:val="Head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0548A841" w:rsidP="0548A841" w:rsidRDefault="0548A841" w14:paraId="4007EEC0" w14:textId="30E8D93F">
            <w:pPr>
              <w:pStyle w:val="Head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712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="0548A841" w:rsidP="0548A841" w:rsidRDefault="0548A841" w14:paraId="60ECAB70" w14:textId="4AC44F84">
            <w:pPr>
              <w:pStyle w:val="Head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  <w:tr w:rsidRPr="00435311" w:rsidR="007F63DA" w:rsidTr="0548A841" w14:paraId="2B4EC20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" w:hRule="exact"/>
        </w:trPr>
        <w:tc>
          <w:tcPr>
            <w:tcW w:w="14901" w:type="dxa"/>
            <w:gridSpan w:val="20"/>
            <w:tcBorders>
              <w:top w:val="nil" w:color="auto" w:sz="4"/>
              <w:left w:val="nil" w:color="auto" w:sz="4"/>
              <w:bottom w:val="nil" w:color="auto" w:sz="4"/>
              <w:right w:val="nil" w:color="auto" w:sz="4"/>
            </w:tcBorders>
            <w:tcMar/>
            <w:vAlign w:val="center"/>
          </w:tcPr>
          <w:p w:rsidRPr="00435311" w:rsidR="007F63DA" w:rsidP="007F63DA" w:rsidRDefault="007F63DA" w14:paraId="4EDDBAA9" w14:textId="77777777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  <w:tr w:rsidRPr="00435311" w:rsidR="007F63DA" w:rsidTr="0548A841" w14:paraId="454EB35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452" w:type="dxa"/>
            <w:gridSpan w:val="9"/>
            <w:tcBorders>
              <w:top w:val="single" w:color="auto" w:sz="4" w:space="0"/>
              <w:left w:val="single" w:color="auto" w:sz="4"/>
              <w:bottom w:val="single" w:color="auto" w:sz="4"/>
              <w:right w:val="single" w:color="auto" w:sz="4"/>
            </w:tcBorders>
            <w:shd w:val="clear" w:color="auto" w:fill="40434D" w:themeFill="text2"/>
            <w:tcMar/>
            <w:vAlign w:val="center"/>
          </w:tcPr>
          <w:p w:rsidRPr="00435311" w:rsidR="007F63DA" w:rsidP="007F63DA" w:rsidRDefault="007F63DA" w14:paraId="07758DB0" w14:textId="77777777">
            <w:pPr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Legend</w:t>
            </w: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35311" w:rsidR="007F63DA" w:rsidP="007F63DA" w:rsidRDefault="007F63DA" w14:paraId="43C94CF0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5" w:type="dxa"/>
            <w:gridSpan w:val="9"/>
            <w:tcBorders>
              <w:top w:val="single" w:color="auto" w:sz="4" w:space="0"/>
              <w:left w:val="single" w:color="auto" w:sz="4"/>
              <w:bottom w:val="single" w:color="auto" w:sz="4"/>
              <w:right w:val="single" w:color="auto" w:sz="4"/>
            </w:tcBorders>
            <w:shd w:val="clear" w:color="auto" w:fill="40434D" w:themeFill="text2"/>
            <w:tcMar/>
            <w:vAlign w:val="center"/>
          </w:tcPr>
          <w:p w:rsidRPr="00435311" w:rsidR="007F63DA" w:rsidP="007F63DA" w:rsidRDefault="007F63DA" w14:paraId="1C996F47" w14:textId="77777777">
            <w:pPr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Approval and Change History</w:t>
            </w:r>
          </w:p>
        </w:tc>
      </w:tr>
      <w:tr w:rsidRPr="00435311" w:rsidR="007F63DA" w:rsidTr="0548A841" w14:paraId="05E0352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452" w:type="dxa"/>
            <w:gridSpan w:val="9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7F63DA" w:rsidP="007F63DA" w:rsidRDefault="007F63DA" w14:paraId="7742BB16" w14:textId="77777777">
            <w:pPr>
              <w:spacing w:before="0" w:after="0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Verification Activity</w:t>
            </w: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</w:tcPr>
          <w:p w:rsidRPr="00435311" w:rsidR="007F63DA" w:rsidP="007F63DA" w:rsidRDefault="007F63DA" w14:paraId="56103AD2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7F63DA" w:rsidP="007F63DA" w:rsidRDefault="007F63DA" w14:paraId="47AD5FA2" w14:textId="77777777">
            <w:pPr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Rev</w:t>
            </w:r>
          </w:p>
        </w:tc>
        <w:tc>
          <w:tcPr>
            <w:tcW w:w="198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7F63DA" w:rsidP="007F63DA" w:rsidRDefault="007F63DA" w14:paraId="613A9F6B" w14:textId="77777777">
            <w:pPr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Details</w:t>
            </w:r>
          </w:p>
        </w:tc>
        <w:tc>
          <w:tcPr>
            <w:tcW w:w="98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7F63DA" w:rsidP="007F63DA" w:rsidRDefault="007F63DA" w14:paraId="2102B659" w14:textId="77777777">
            <w:pPr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Date</w:t>
            </w:r>
          </w:p>
        </w:tc>
        <w:tc>
          <w:tcPr>
            <w:tcW w:w="168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7F63DA" w:rsidP="007F63DA" w:rsidRDefault="007F63DA" w14:paraId="001A2C15" w14:textId="6A96253F">
            <w:pPr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Prepared by (BGER)</w:t>
            </w:r>
          </w:p>
        </w:tc>
        <w:tc>
          <w:tcPr>
            <w:tcW w:w="17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7F63DA" w:rsidP="007F63DA" w:rsidRDefault="007F63DA" w14:paraId="0719DA81" w14:textId="77777777">
            <w:pPr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Client Approval (XXX)</w:t>
            </w:r>
          </w:p>
        </w:tc>
      </w:tr>
      <w:tr w:rsidRPr="00435311" w:rsidR="007F63DA" w:rsidTr="0548A841" w14:paraId="41680CF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1496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0564A495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H – Hold Point</w:t>
            </w:r>
          </w:p>
        </w:tc>
        <w:tc>
          <w:tcPr>
            <w:tcW w:w="5956" w:type="dxa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010A96EB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Work shall not proceed past the Hold Point until released by the Organisation imposing the Hold Point. 48 hrs. notice required.</w:t>
            </w: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0E4C5715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21B5812C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4B294A6C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0A18E5E8" w14:textId="77777777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7838B27F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32249B56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Pr="00435311" w:rsidR="007F63DA" w:rsidTr="0548A841" w14:paraId="5BAE200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1496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4FC6D1C0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W – Witness Point</w:t>
            </w:r>
          </w:p>
        </w:tc>
        <w:tc>
          <w:tcPr>
            <w:tcW w:w="5956" w:type="dxa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1969810E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An Inspection Point that may be witnessed by the Organisation imposing the Witness Point. 48 hrs. notice required.</w:t>
            </w: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7F88A271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37CCB745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439FB366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60B22805" w14:textId="77777777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2DB62B19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40A02B69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Pr="00435311" w:rsidR="007F63DA" w:rsidTr="0548A841" w14:paraId="37569880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1496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420E9D6E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I – Inspection</w:t>
            </w:r>
          </w:p>
        </w:tc>
        <w:tc>
          <w:tcPr>
            <w:tcW w:w="5956" w:type="dxa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45BA6159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Formal inspection activity to be undertaken and recorded.</w:t>
            </w: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1A356BC0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0E73651E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7BFAE47F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631CC99B" w14:textId="77777777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626F27AF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5D523F63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Pr="00435311" w:rsidR="007F63DA" w:rsidTr="0548A841" w14:paraId="0729076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1496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102530AF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S – Surveillance</w:t>
            </w:r>
          </w:p>
        </w:tc>
        <w:tc>
          <w:tcPr>
            <w:tcW w:w="5956" w:type="dxa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7DC9564E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An activity that is subject to on-going monitoring</w:t>
            </w: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3000D909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2B92FAEC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40B1029B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61BDCA1A" w14:textId="77777777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48FF2076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7E8D209C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Pr="00435311" w:rsidR="007F63DA" w:rsidTr="0548A841" w14:paraId="77B50B0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1496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4C0D77F2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R – Review</w:t>
            </w:r>
          </w:p>
        </w:tc>
        <w:tc>
          <w:tcPr>
            <w:tcW w:w="5956" w:type="dxa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3BBF58FA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Review of text reports/records or other evidence of compliance.</w:t>
            </w: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36C55566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4B69F715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3B38AFFB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08C3F160" w14:textId="77777777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600FA466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5322C38E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Pr="00435311" w:rsidR="007F63DA" w:rsidTr="0548A841" w14:paraId="4030C3F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7452" w:type="dxa"/>
            <w:gridSpan w:val="9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2F2F2" w:themeFill="background1" w:themeFillShade="F2"/>
            <w:tcMar/>
            <w:vAlign w:val="center"/>
          </w:tcPr>
          <w:p w:rsidRPr="00435311" w:rsidR="007F63DA" w:rsidP="007F63DA" w:rsidRDefault="007F63DA" w14:paraId="77741F32" w14:textId="77777777">
            <w:pPr>
              <w:spacing w:before="0" w:after="0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Responsible Person (RP)</w:t>
            </w: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3CDDA87E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1E95AFD5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6F8751D9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355BD902" w14:textId="77777777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1FA10037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7E91F353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Pr="00435311" w:rsidR="007F63DA" w:rsidTr="0548A841" w14:paraId="3B89F9C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1496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29D9DA15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SUP</w:t>
            </w:r>
          </w:p>
        </w:tc>
        <w:tc>
          <w:tcPr>
            <w:tcW w:w="5956" w:type="dxa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25900FD4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Supervisor</w:t>
            </w: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22BBF456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1F994330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55B347E7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59DA3CFC" w14:textId="77777777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2462881C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730C579C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Pr="00435311" w:rsidR="007F63DA" w:rsidTr="0548A841" w14:paraId="669093A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1496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374015BE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QR</w:t>
            </w:r>
          </w:p>
        </w:tc>
        <w:tc>
          <w:tcPr>
            <w:tcW w:w="5956" w:type="dxa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308EFAAF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Quality Representative (Project Engineer)</w:t>
            </w: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7833CB2F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7606D271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7EC4295D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4673DFC7" w14:textId="77777777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665CAD08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0C6700A6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Pr="00435311" w:rsidR="007F63DA" w:rsidTr="0548A841" w14:paraId="10F67BC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1496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537C7196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SUR</w:t>
            </w:r>
          </w:p>
        </w:tc>
        <w:tc>
          <w:tcPr>
            <w:tcW w:w="5956" w:type="dxa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681E691F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Surveyor</w:t>
            </w: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71B3BE19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1790BE3E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26DF1F6D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58C55656" w14:textId="77777777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258E14DC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56C2F9D0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Pr="00435311" w:rsidR="007F63DA" w:rsidTr="0548A841" w14:paraId="5346A18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1496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5AF650C3" w14:textId="09F68DA9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56" w:type="dxa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435311" w:rsidR="007F63DA" w:rsidP="007F63DA" w:rsidRDefault="007F63DA" w14:paraId="368524C7" w14:textId="700EFC6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4" w:type="dxa"/>
            <w:gridSpan w:val="2"/>
            <w:tcBorders>
              <w:top w:val="nil" w:color="auto" w:sz="4"/>
              <w:left w:val="single" w:color="auto" w:sz="4"/>
              <w:bottom w:val="nil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2CE0BB43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447CD26E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03A19EAE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6A512F15" w14:textId="77777777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47882979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435311" w:rsidR="007F63DA" w:rsidP="007F63DA" w:rsidRDefault="007F63DA" w14:paraId="4DABCF90" w14:textId="77777777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Pr="00435311" w:rsidR="00DD3EE2" w:rsidP="00765FE0" w:rsidRDefault="00DD3EE2" w14:paraId="57AF8631" w14:textId="77777777">
      <w:pPr>
        <w:rPr>
          <w:rFonts w:ascii="Arial" w:hAnsi="Arial" w:cs="Arial"/>
          <w:sz w:val="20"/>
          <w:szCs w:val="18"/>
        </w:rPr>
        <w:sectPr w:rsidRPr="00435311" w:rsidR="00DD3EE2" w:rsidSect="00A85022">
          <w:headerReference w:type="default" r:id="rId11"/>
          <w:footerReference w:type="default" r:id="rId12"/>
          <w:headerReference w:type="first" r:id="rId13"/>
          <w:footerReference w:type="first" r:id="rId14"/>
          <w:pgSz w:w="16840" w:h="11907" w:orient="landscape" w:code="9"/>
          <w:pgMar w:top="1418" w:right="1077" w:bottom="1440" w:left="1077" w:header="454" w:footer="227" w:gutter="0"/>
          <w:cols w:space="720"/>
          <w:titlePg/>
          <w:docGrid w:linePitch="299"/>
        </w:sectPr>
      </w:pPr>
    </w:p>
    <w:tbl>
      <w:tblPr>
        <w:tblStyle w:val="TableGrid"/>
        <w:tblW w:w="4985" w:type="pct"/>
        <w:tblLayout w:type="fixed"/>
        <w:tblLook w:val="04A0" w:firstRow="1" w:lastRow="0" w:firstColumn="1" w:lastColumn="0" w:noHBand="0" w:noVBand="1"/>
      </w:tblPr>
      <w:tblGrid>
        <w:gridCol w:w="564"/>
        <w:gridCol w:w="3374"/>
        <w:gridCol w:w="1417"/>
        <w:gridCol w:w="2412"/>
        <w:gridCol w:w="2412"/>
        <w:gridCol w:w="849"/>
        <w:gridCol w:w="852"/>
        <w:gridCol w:w="838"/>
        <w:gridCol w:w="2133"/>
      </w:tblGrid>
      <w:tr w:rsidRPr="00435311" w:rsidR="00531B77" w:rsidTr="0548A841" w14:paraId="73822B18" w14:textId="77777777">
        <w:trPr>
          <w:trHeight w:val="284"/>
          <w:tblHeader/>
        </w:trPr>
        <w:tc>
          <w:tcPr>
            <w:tcW w:w="190" w:type="pct"/>
            <w:vMerge w:val="restart"/>
            <w:shd w:val="clear" w:color="auto" w:fill="40434D" w:themeFill="text2"/>
            <w:tcMar/>
            <w:vAlign w:val="center"/>
          </w:tcPr>
          <w:p w:rsidRPr="00435311" w:rsidR="00531B77" w:rsidP="00646AED" w:rsidRDefault="00531B77" w14:paraId="03BBF0F4" w14:textId="77777777">
            <w:pPr>
              <w:spacing w:before="0" w:after="0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Item</w:t>
            </w:r>
          </w:p>
        </w:tc>
        <w:tc>
          <w:tcPr>
            <w:tcW w:w="1136" w:type="pct"/>
            <w:vMerge w:val="restart"/>
            <w:shd w:val="clear" w:color="auto" w:fill="40434D" w:themeFill="text2"/>
            <w:tcMar/>
            <w:vAlign w:val="center"/>
          </w:tcPr>
          <w:p w:rsidRPr="00435311" w:rsidR="00531B77" w:rsidP="00646AED" w:rsidRDefault="00531B77" w14:paraId="5C176A60" w14:textId="77777777">
            <w:pPr>
              <w:spacing w:before="0" w:after="0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Activity/Operations/Stage No.</w:t>
            </w:r>
          </w:p>
        </w:tc>
        <w:tc>
          <w:tcPr>
            <w:tcW w:w="477" w:type="pct"/>
            <w:vMerge w:val="restart"/>
            <w:shd w:val="clear" w:color="auto" w:fill="40434D" w:themeFill="text2"/>
            <w:tcMar/>
            <w:vAlign w:val="center"/>
          </w:tcPr>
          <w:p w:rsidRPr="00435311" w:rsidR="00531B77" w:rsidP="00646AED" w:rsidRDefault="00531B77" w14:paraId="0958C563" w14:textId="77777777">
            <w:pPr>
              <w:spacing w:before="0" w:after="0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Controlling Document/ Procedure</w:t>
            </w:r>
          </w:p>
        </w:tc>
        <w:tc>
          <w:tcPr>
            <w:tcW w:w="812" w:type="pct"/>
            <w:vMerge w:val="restart"/>
            <w:shd w:val="clear" w:color="auto" w:fill="40434D" w:themeFill="text2"/>
            <w:tcMar/>
            <w:vAlign w:val="center"/>
          </w:tcPr>
          <w:p w:rsidRPr="00435311" w:rsidR="00531B77" w:rsidP="00646AED" w:rsidRDefault="00531B77" w14:paraId="2D9918A5" w14:textId="77777777">
            <w:pPr>
              <w:spacing w:before="0" w:after="0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Standard, Spec, Drawing Ref or Acceptance Criteria</w:t>
            </w:r>
          </w:p>
        </w:tc>
        <w:tc>
          <w:tcPr>
            <w:tcW w:w="812" w:type="pct"/>
            <w:vMerge w:val="restart"/>
            <w:shd w:val="clear" w:color="auto" w:fill="40434D" w:themeFill="text2"/>
            <w:tcMar/>
            <w:vAlign w:val="center"/>
          </w:tcPr>
          <w:p w:rsidRPr="00435311" w:rsidR="00531B77" w:rsidP="00646AED" w:rsidRDefault="00531B77" w14:paraId="655335D3" w14:textId="77777777">
            <w:pPr>
              <w:spacing w:before="0" w:after="0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Verifying Document/ Report/ Certificate</w:t>
            </w:r>
          </w:p>
        </w:tc>
        <w:tc>
          <w:tcPr>
            <w:tcW w:w="855" w:type="pct"/>
            <w:gridSpan w:val="3"/>
            <w:shd w:val="clear" w:color="auto" w:fill="40434D" w:themeFill="text2"/>
            <w:tcMar/>
            <w:vAlign w:val="center"/>
          </w:tcPr>
          <w:p w:rsidRPr="00435311" w:rsidR="00531B77" w:rsidP="00646AED" w:rsidRDefault="00531B77" w14:paraId="4444CF38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Verification Activity by</w:t>
            </w:r>
          </w:p>
        </w:tc>
        <w:tc>
          <w:tcPr>
            <w:tcW w:w="718" w:type="pct"/>
            <w:vMerge w:val="restart"/>
            <w:shd w:val="clear" w:color="auto" w:fill="40434D" w:themeFill="text2"/>
            <w:tcMar/>
            <w:vAlign w:val="center"/>
          </w:tcPr>
          <w:p w:rsidRPr="00435311" w:rsidR="00531B77" w:rsidP="00646AED" w:rsidRDefault="00531B77" w14:paraId="1ECE82F1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Remarks</w:t>
            </w:r>
          </w:p>
        </w:tc>
      </w:tr>
      <w:tr w:rsidRPr="00435311" w:rsidR="00531B77" w:rsidTr="0548A841" w14:paraId="366C0D1B" w14:textId="77777777">
        <w:trPr>
          <w:trHeight w:val="284"/>
          <w:tblHeader/>
        </w:trPr>
        <w:tc>
          <w:tcPr>
            <w:tcW w:w="190" w:type="pct"/>
            <w:vMerge/>
            <w:tcMar/>
            <w:vAlign w:val="center"/>
          </w:tcPr>
          <w:p w:rsidRPr="00435311" w:rsidR="00531B77" w:rsidP="00646AED" w:rsidRDefault="00531B77" w14:paraId="63BC25DD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6" w:type="pct"/>
            <w:vMerge/>
            <w:tcMar/>
            <w:vAlign w:val="center"/>
          </w:tcPr>
          <w:p w:rsidRPr="00435311" w:rsidR="00531B77" w:rsidP="00646AED" w:rsidRDefault="00531B77" w14:paraId="440569B9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pct"/>
            <w:vMerge/>
            <w:tcMar/>
            <w:vAlign w:val="center"/>
          </w:tcPr>
          <w:p w:rsidRPr="00435311" w:rsidR="00531B77" w:rsidP="00646AED" w:rsidRDefault="00531B77" w14:paraId="1EB5C144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vMerge/>
            <w:tcMar/>
            <w:vAlign w:val="center"/>
          </w:tcPr>
          <w:p w:rsidRPr="00435311" w:rsidR="00531B77" w:rsidP="00646AED" w:rsidRDefault="00531B77" w14:paraId="3DC40620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vMerge/>
            <w:tcMar/>
            <w:vAlign w:val="center"/>
          </w:tcPr>
          <w:p w:rsidRPr="00435311" w:rsidR="00531B77" w:rsidP="00646AED" w:rsidRDefault="00531B77" w14:paraId="242BCAD9" w14:textId="77777777">
            <w:pPr>
              <w:spacing w:before="0" w:after="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40434D" w:themeFill="text2"/>
            <w:tcMar/>
            <w:vAlign w:val="center"/>
          </w:tcPr>
          <w:p w:rsidRPr="00435311" w:rsidR="00531B77" w:rsidP="00646AED" w:rsidRDefault="00AC45A1" w14:paraId="3F11BCC6" w14:textId="05C790A5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BGER</w:t>
            </w:r>
            <w:r w:rsidRPr="00435311" w:rsidR="00531B7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RP</w:t>
            </w:r>
          </w:p>
        </w:tc>
        <w:tc>
          <w:tcPr>
            <w:tcW w:w="287" w:type="pct"/>
            <w:shd w:val="clear" w:color="auto" w:fill="40434D" w:themeFill="text2"/>
            <w:tcMar/>
            <w:vAlign w:val="center"/>
          </w:tcPr>
          <w:p w:rsidRPr="00435311" w:rsidR="00531B77" w:rsidP="00646AED" w:rsidRDefault="00AC45A1" w14:paraId="2683DEE2" w14:textId="57B50315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BGER</w:t>
            </w:r>
            <w:r w:rsidRPr="00435311" w:rsidR="00531B7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/ sign</w:t>
            </w:r>
          </w:p>
        </w:tc>
        <w:tc>
          <w:tcPr>
            <w:tcW w:w="282" w:type="pct"/>
            <w:shd w:val="clear" w:color="auto" w:fill="40434D" w:themeFill="text2"/>
            <w:tcMar/>
            <w:vAlign w:val="center"/>
          </w:tcPr>
          <w:p w:rsidRPr="00435311" w:rsidR="00531B77" w:rsidP="00646AED" w:rsidRDefault="00531B77" w14:paraId="2C0A4D9C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Client/</w:t>
            </w:r>
          </w:p>
          <w:p w:rsidRPr="00435311" w:rsidR="00531B77" w:rsidP="00646AED" w:rsidRDefault="00531B77" w14:paraId="2250146B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sign</w:t>
            </w:r>
          </w:p>
        </w:tc>
        <w:tc>
          <w:tcPr>
            <w:tcW w:w="718" w:type="pct"/>
            <w:vMerge/>
            <w:tcMar/>
            <w:vAlign w:val="center"/>
          </w:tcPr>
          <w:p w:rsidRPr="00435311" w:rsidR="00531B77" w:rsidP="00646AED" w:rsidRDefault="00531B77" w14:paraId="752C0FEE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31B77" w:rsidTr="0548A841" w14:paraId="62779628" w14:textId="77777777">
        <w:trPr>
          <w:trHeight w:val="284"/>
        </w:trPr>
        <w:tc>
          <w:tcPr>
            <w:tcW w:w="190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6A3F9129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1.0</w:t>
            </w:r>
          </w:p>
        </w:tc>
        <w:tc>
          <w:tcPr>
            <w:tcW w:w="1136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23B0AF42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Approvals</w:t>
            </w:r>
          </w:p>
        </w:tc>
        <w:tc>
          <w:tcPr>
            <w:tcW w:w="477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4C4036E4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5686A058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05C22FCE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05B0B187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66974AA7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5517D4DD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0E4E0738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31B77" w:rsidTr="0548A841" w14:paraId="390CA6EF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435311" w:rsidR="00531B77" w:rsidP="00646AED" w:rsidRDefault="00531B77" w14:paraId="20C859D2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1136" w:type="pct"/>
            <w:tcMar/>
            <w:vAlign w:val="center"/>
          </w:tcPr>
          <w:p w:rsidRPr="001D0A8A" w:rsidR="00531B77" w:rsidP="00646AED" w:rsidRDefault="00653A13" w14:paraId="412A863C" w14:textId="0D44299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1D0A8A">
              <w:rPr>
                <w:rFonts w:ascii="Arial" w:hAnsi="Arial" w:cs="Arial"/>
                <w:sz w:val="16"/>
                <w:szCs w:val="16"/>
              </w:rPr>
              <w:t xml:space="preserve">Prepare </w:t>
            </w:r>
            <w:r w:rsidRPr="001D0A8A" w:rsidR="00AC45A1">
              <w:rPr>
                <w:rFonts w:ascii="Arial" w:hAnsi="Arial" w:cs="Arial"/>
                <w:sz w:val="16"/>
                <w:szCs w:val="16"/>
              </w:rPr>
              <w:t>BGER</w:t>
            </w:r>
            <w:r w:rsidRPr="001D0A8A">
              <w:rPr>
                <w:rFonts w:ascii="Arial" w:hAnsi="Arial" w:cs="Arial"/>
                <w:sz w:val="16"/>
                <w:szCs w:val="16"/>
              </w:rPr>
              <w:t>’s ITP and submit to Client for Approval</w:t>
            </w:r>
          </w:p>
        </w:tc>
        <w:tc>
          <w:tcPr>
            <w:tcW w:w="477" w:type="pct"/>
            <w:tcMar/>
            <w:vAlign w:val="center"/>
          </w:tcPr>
          <w:p w:rsidRPr="001D0A8A" w:rsidR="00531B77" w:rsidP="00646AED" w:rsidRDefault="00531B77" w14:paraId="176C8770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1D0A8A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1D0A8A" w:rsidR="00531B77" w:rsidP="00646AED" w:rsidRDefault="00531B77" w14:paraId="39948CC9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1D0A8A">
              <w:rPr>
                <w:rFonts w:ascii="Arial" w:hAnsi="Arial" w:cs="Arial"/>
                <w:sz w:val="16"/>
                <w:szCs w:val="16"/>
              </w:rPr>
              <w:t>ITP</w:t>
            </w:r>
          </w:p>
        </w:tc>
        <w:tc>
          <w:tcPr>
            <w:tcW w:w="812" w:type="pct"/>
            <w:tcMar/>
            <w:vAlign w:val="center"/>
          </w:tcPr>
          <w:p w:rsidRPr="001D0A8A" w:rsidR="00531B77" w:rsidP="00646AED" w:rsidRDefault="00531B77" w14:paraId="12E9BE3C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1D0A8A">
              <w:rPr>
                <w:rFonts w:ascii="Arial" w:hAnsi="Arial" w:cs="Arial"/>
                <w:sz w:val="16"/>
                <w:szCs w:val="16"/>
              </w:rPr>
              <w:t>Approved ITP</w:t>
            </w:r>
          </w:p>
        </w:tc>
        <w:tc>
          <w:tcPr>
            <w:tcW w:w="286" w:type="pct"/>
            <w:tcMar/>
            <w:vAlign w:val="center"/>
          </w:tcPr>
          <w:p w:rsidRPr="001D0A8A" w:rsidR="00531B77" w:rsidP="00646AED" w:rsidRDefault="00531B77" w14:paraId="2C33B4A7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0A8A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tcMar/>
            <w:vAlign w:val="center"/>
          </w:tcPr>
          <w:p w:rsidRPr="001D0A8A" w:rsidR="00531B77" w:rsidP="00646AED" w:rsidRDefault="00531B77" w14:paraId="56A62EA0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0A8A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tcMar/>
            <w:vAlign w:val="center"/>
          </w:tcPr>
          <w:p w:rsidRPr="001D0A8A" w:rsidR="00531B77" w:rsidP="00646AED" w:rsidRDefault="00531B77" w14:paraId="4057A6A9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0A8A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718" w:type="pct"/>
            <w:tcMar/>
            <w:vAlign w:val="center"/>
          </w:tcPr>
          <w:p w:rsidRPr="001D0A8A" w:rsidR="00531B77" w:rsidP="00646AED" w:rsidRDefault="00531B77" w14:paraId="7DA188DE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31B77" w:rsidTr="0548A841" w14:paraId="3019473F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435311" w:rsidR="00531B77" w:rsidP="00646AED" w:rsidRDefault="00531B77" w14:paraId="356CE316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1.2</w:t>
            </w:r>
          </w:p>
        </w:tc>
        <w:tc>
          <w:tcPr>
            <w:tcW w:w="1136" w:type="pct"/>
            <w:tcMar/>
            <w:vAlign w:val="center"/>
          </w:tcPr>
          <w:p w:rsidRPr="001D0A8A" w:rsidR="00531B77" w:rsidP="00646AED" w:rsidRDefault="00D84BC6" w14:paraId="2D5088AD" w14:textId="4B1F3FE0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1D0A8A">
              <w:rPr>
                <w:rFonts w:ascii="Arial" w:hAnsi="Arial" w:cs="Arial"/>
                <w:sz w:val="16"/>
                <w:szCs w:val="16"/>
              </w:rPr>
              <w:t>Confirm correct competent person</w:t>
            </w:r>
            <w:r w:rsidRPr="001D0A8A" w:rsidR="00DC239D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D0A8A" w:rsidR="008C244C">
              <w:rPr>
                <w:rFonts w:ascii="Arial" w:hAnsi="Arial" w:cs="Arial"/>
                <w:sz w:val="16"/>
                <w:szCs w:val="16"/>
              </w:rPr>
              <w:t>training, qualification</w:t>
            </w:r>
            <w:r w:rsidRPr="001D0A8A" w:rsidR="00DC239D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gramStart"/>
            <w:r w:rsidRPr="001D0A8A" w:rsidR="00DC239D">
              <w:rPr>
                <w:rFonts w:ascii="Arial" w:hAnsi="Arial" w:cs="Arial"/>
                <w:sz w:val="16"/>
                <w:szCs w:val="16"/>
              </w:rPr>
              <w:t>VOC’s</w:t>
            </w:r>
            <w:proofErr w:type="gramEnd"/>
            <w:r w:rsidRPr="001D0A8A" w:rsidR="00DC239D">
              <w:rPr>
                <w:rFonts w:ascii="Arial" w:hAnsi="Arial" w:cs="Arial"/>
                <w:sz w:val="16"/>
                <w:szCs w:val="16"/>
              </w:rPr>
              <w:t xml:space="preserve"> are correct</w:t>
            </w:r>
          </w:p>
        </w:tc>
        <w:tc>
          <w:tcPr>
            <w:tcW w:w="477" w:type="pct"/>
            <w:tcMar/>
            <w:vAlign w:val="center"/>
          </w:tcPr>
          <w:p w:rsidRPr="001D0A8A" w:rsidR="00531B77" w:rsidP="00646AED" w:rsidRDefault="00531B77" w14:paraId="05982BD8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1D0A8A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1D0A8A" w:rsidR="00531B77" w:rsidP="00646AED" w:rsidRDefault="00AB123F" w14:paraId="39D6AC86" w14:textId="17B521F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1D0A8A">
              <w:rPr>
                <w:rFonts w:ascii="Arial" w:hAnsi="Arial" w:cs="Arial"/>
                <w:sz w:val="16"/>
                <w:szCs w:val="16"/>
              </w:rPr>
              <w:t xml:space="preserve">Mobilisation, </w:t>
            </w:r>
            <w:r w:rsidRPr="001D0A8A" w:rsidR="00791C20">
              <w:rPr>
                <w:rFonts w:ascii="Arial" w:hAnsi="Arial" w:cs="Arial"/>
                <w:sz w:val="16"/>
                <w:szCs w:val="16"/>
              </w:rPr>
              <w:t xml:space="preserve">education and </w:t>
            </w:r>
            <w:r w:rsidRPr="001D0A8A">
              <w:rPr>
                <w:rFonts w:ascii="Arial" w:hAnsi="Arial" w:cs="Arial"/>
                <w:sz w:val="16"/>
                <w:szCs w:val="16"/>
              </w:rPr>
              <w:t>trainin</w:t>
            </w:r>
            <w:r w:rsidRPr="001D0A8A" w:rsidR="00791C20">
              <w:rPr>
                <w:rFonts w:ascii="Arial" w:hAnsi="Arial" w:cs="Arial"/>
                <w:sz w:val="16"/>
                <w:szCs w:val="16"/>
              </w:rPr>
              <w:t>g procedure</w:t>
            </w:r>
          </w:p>
        </w:tc>
        <w:tc>
          <w:tcPr>
            <w:tcW w:w="812" w:type="pct"/>
            <w:tcMar/>
            <w:vAlign w:val="center"/>
          </w:tcPr>
          <w:p w:rsidRPr="001D0A8A" w:rsidR="00531B77" w:rsidP="00646AED" w:rsidRDefault="00401C0F" w14:paraId="7BA56D36" w14:textId="6C6B943E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1D0A8A">
              <w:rPr>
                <w:rFonts w:ascii="Arial" w:hAnsi="Arial" w:cs="Arial"/>
                <w:sz w:val="16"/>
                <w:szCs w:val="16"/>
              </w:rPr>
              <w:t>Training register</w:t>
            </w:r>
          </w:p>
        </w:tc>
        <w:tc>
          <w:tcPr>
            <w:tcW w:w="286" w:type="pct"/>
            <w:tcMar/>
            <w:vAlign w:val="center"/>
          </w:tcPr>
          <w:p w:rsidRPr="001D0A8A" w:rsidR="00531B77" w:rsidP="00646AED" w:rsidRDefault="00401C0F" w14:paraId="145BBD56" w14:textId="2B1B9623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0A8A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tcMar/>
            <w:vAlign w:val="center"/>
          </w:tcPr>
          <w:p w:rsidRPr="001D0A8A" w:rsidR="00531B77" w:rsidP="00646AED" w:rsidRDefault="00531B77" w14:paraId="1E7B4484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0A8A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tcMar/>
            <w:vAlign w:val="center"/>
          </w:tcPr>
          <w:p w:rsidRPr="001D0A8A" w:rsidR="00531B77" w:rsidP="00646AED" w:rsidRDefault="00531B77" w14:paraId="7A003F3C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0A8A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718" w:type="pct"/>
            <w:tcMar/>
            <w:vAlign w:val="center"/>
          </w:tcPr>
          <w:p w:rsidRPr="001D0A8A" w:rsidR="00531B77" w:rsidP="00646AED" w:rsidRDefault="00531B77" w14:paraId="7686E558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31B77" w:rsidTr="0548A841" w14:paraId="3B6C6A31" w14:textId="77777777">
        <w:trPr>
          <w:trHeight w:val="284"/>
        </w:trPr>
        <w:tc>
          <w:tcPr>
            <w:tcW w:w="190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7EEAA424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1136" w:type="pct"/>
            <w:shd w:val="clear" w:color="auto" w:fill="F2F2F2" w:themeFill="background1" w:themeFillShade="F2"/>
            <w:tcMar/>
            <w:vAlign w:val="center"/>
          </w:tcPr>
          <w:p w:rsidRPr="001D0A8A" w:rsidR="00531B77" w:rsidP="00646AED" w:rsidRDefault="00531B77" w14:paraId="0AA7F517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1D0A8A">
              <w:rPr>
                <w:rFonts w:ascii="Arial" w:hAnsi="Arial" w:cs="Arial"/>
                <w:b/>
                <w:sz w:val="16"/>
                <w:szCs w:val="16"/>
              </w:rPr>
              <w:t>Material Receipt</w:t>
            </w:r>
          </w:p>
        </w:tc>
        <w:tc>
          <w:tcPr>
            <w:tcW w:w="477" w:type="pct"/>
            <w:shd w:val="clear" w:color="auto" w:fill="F2F2F2" w:themeFill="background1" w:themeFillShade="F2"/>
            <w:tcMar/>
            <w:vAlign w:val="center"/>
          </w:tcPr>
          <w:p w:rsidRPr="001D0A8A" w:rsidR="00531B77" w:rsidP="00646AED" w:rsidRDefault="00531B77" w14:paraId="68721825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/>
            <w:vAlign w:val="center"/>
          </w:tcPr>
          <w:p w:rsidRPr="001D0A8A" w:rsidR="00531B77" w:rsidP="00646AED" w:rsidRDefault="00531B77" w14:paraId="7C152465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/>
            <w:vAlign w:val="center"/>
          </w:tcPr>
          <w:p w:rsidRPr="001D0A8A" w:rsidR="00531B77" w:rsidP="00646AED" w:rsidRDefault="00531B77" w14:paraId="5222388B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tcMar/>
            <w:vAlign w:val="center"/>
          </w:tcPr>
          <w:p w:rsidRPr="001D0A8A" w:rsidR="00531B77" w:rsidP="00646AED" w:rsidRDefault="00531B77" w14:paraId="05DFFE19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tcMar/>
            <w:vAlign w:val="center"/>
          </w:tcPr>
          <w:p w:rsidRPr="001D0A8A" w:rsidR="00531B77" w:rsidP="00646AED" w:rsidRDefault="00531B77" w14:paraId="7D23B123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tcMar/>
            <w:vAlign w:val="center"/>
          </w:tcPr>
          <w:p w:rsidRPr="001D0A8A" w:rsidR="00531B77" w:rsidP="00646AED" w:rsidRDefault="00531B77" w14:paraId="5D4F846C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/>
            <w:vAlign w:val="center"/>
          </w:tcPr>
          <w:p w:rsidRPr="001D0A8A" w:rsidR="00531B77" w:rsidP="00646AED" w:rsidRDefault="00531B77" w14:paraId="4E98150D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31B77" w:rsidTr="0548A841" w14:paraId="4195459F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435311" w:rsidR="00531B77" w:rsidP="00646AED" w:rsidRDefault="00531B77" w14:paraId="4932A4CE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1136" w:type="pct"/>
            <w:tcMar/>
            <w:vAlign w:val="center"/>
          </w:tcPr>
          <w:p w:rsidRPr="001D0A8A" w:rsidR="00531B77" w:rsidP="00646AED" w:rsidRDefault="00531B77" w14:paraId="36E945DB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1D0A8A">
              <w:rPr>
                <w:rFonts w:ascii="Arial" w:hAnsi="Arial" w:cs="Arial"/>
                <w:sz w:val="16"/>
                <w:szCs w:val="16"/>
              </w:rPr>
              <w:t xml:space="preserve">Check material for damage due to delivery and fabrication defect </w:t>
            </w:r>
          </w:p>
        </w:tc>
        <w:tc>
          <w:tcPr>
            <w:tcW w:w="477" w:type="pct"/>
            <w:tcMar/>
            <w:vAlign w:val="center"/>
          </w:tcPr>
          <w:p w:rsidRPr="001D0A8A" w:rsidR="00531B77" w:rsidP="00646AED" w:rsidRDefault="00531B77" w14:paraId="2E29C64A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1D0A8A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1D0A8A" w:rsidR="00531B77" w:rsidP="00646AED" w:rsidRDefault="00531B77" w14:paraId="13A8D5A9" w14:textId="0F7D990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1D0A8A">
              <w:rPr>
                <w:rFonts w:ascii="Arial" w:hAnsi="Arial" w:cs="Arial"/>
                <w:sz w:val="16"/>
                <w:szCs w:val="16"/>
              </w:rPr>
              <w:t>AFC Drawing</w:t>
            </w:r>
          </w:p>
        </w:tc>
        <w:tc>
          <w:tcPr>
            <w:tcW w:w="812" w:type="pct"/>
            <w:tcMar/>
            <w:vAlign w:val="center"/>
          </w:tcPr>
          <w:p w:rsidRPr="001D0A8A" w:rsidR="00531B77" w:rsidP="00646AED" w:rsidRDefault="00531B77" w14:paraId="4F196087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1D0A8A">
              <w:rPr>
                <w:rFonts w:ascii="Arial" w:hAnsi="Arial" w:cs="Arial"/>
                <w:sz w:val="16"/>
                <w:szCs w:val="16"/>
              </w:rPr>
              <w:t>Delivery Packing List, Material Inspection Report</w:t>
            </w:r>
          </w:p>
        </w:tc>
        <w:tc>
          <w:tcPr>
            <w:tcW w:w="286" w:type="pct"/>
            <w:tcMar/>
            <w:vAlign w:val="center"/>
          </w:tcPr>
          <w:p w:rsidRPr="001D0A8A" w:rsidR="00531B77" w:rsidP="00646AED" w:rsidRDefault="00531B77" w14:paraId="1B98F45C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0A8A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tcMar/>
            <w:vAlign w:val="center"/>
          </w:tcPr>
          <w:p w:rsidRPr="001D0A8A" w:rsidR="00531B77" w:rsidP="00646AED" w:rsidRDefault="00531B77" w14:paraId="55E334AD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0A8A">
              <w:rPr>
                <w:rFonts w:ascii="Arial" w:hAnsi="Arial" w:cs="Arial"/>
                <w:sz w:val="16"/>
                <w:szCs w:val="16"/>
              </w:rPr>
              <w:t>I, R</w:t>
            </w:r>
          </w:p>
        </w:tc>
        <w:tc>
          <w:tcPr>
            <w:tcW w:w="282" w:type="pct"/>
            <w:tcMar/>
            <w:vAlign w:val="center"/>
          </w:tcPr>
          <w:p w:rsidRPr="001D0A8A" w:rsidR="00531B77" w:rsidP="00646AED" w:rsidRDefault="00531B77" w14:paraId="0868C717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0A8A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tcMar/>
            <w:vAlign w:val="center"/>
          </w:tcPr>
          <w:p w:rsidRPr="001D0A8A" w:rsidR="00531B77" w:rsidP="00646AED" w:rsidRDefault="00531B77" w14:paraId="36AA6299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31B77" w:rsidTr="0548A841" w14:paraId="51B06742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435311" w:rsidR="00531B77" w:rsidP="00646AED" w:rsidRDefault="00531B77" w14:paraId="169CCDE4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1136" w:type="pct"/>
            <w:tcMar/>
            <w:vAlign w:val="center"/>
          </w:tcPr>
          <w:p w:rsidRPr="001D0A8A" w:rsidR="00531B77" w:rsidP="00646AED" w:rsidRDefault="00531B77" w14:paraId="1893513D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1D0A8A">
              <w:rPr>
                <w:rFonts w:ascii="Arial" w:hAnsi="Arial" w:cs="Arial"/>
                <w:sz w:val="16"/>
                <w:szCs w:val="16"/>
              </w:rPr>
              <w:t>Confirm correct material received</w:t>
            </w:r>
          </w:p>
        </w:tc>
        <w:tc>
          <w:tcPr>
            <w:tcW w:w="477" w:type="pct"/>
            <w:tcMar/>
            <w:vAlign w:val="center"/>
          </w:tcPr>
          <w:p w:rsidRPr="001D0A8A" w:rsidR="00531B77" w:rsidP="00646AED" w:rsidRDefault="00531B77" w14:paraId="66A0477B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1D0A8A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1D0A8A" w:rsidR="000B10E6" w:rsidP="00646AED" w:rsidRDefault="00531B77" w14:paraId="2DE32DF9" w14:textId="1726BB2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1D0A8A">
              <w:rPr>
                <w:rFonts w:ascii="Arial" w:hAnsi="Arial" w:cs="Arial"/>
                <w:sz w:val="16"/>
                <w:szCs w:val="16"/>
              </w:rPr>
              <w:t xml:space="preserve">Project </w:t>
            </w:r>
            <w:r w:rsidRPr="001D0A8A" w:rsidR="00CC3733">
              <w:rPr>
                <w:rFonts w:ascii="Arial" w:hAnsi="Arial" w:cs="Arial"/>
                <w:sz w:val="16"/>
                <w:szCs w:val="16"/>
              </w:rPr>
              <w:t>s</w:t>
            </w:r>
            <w:r w:rsidRPr="001D0A8A">
              <w:rPr>
                <w:rFonts w:ascii="Arial" w:hAnsi="Arial" w:cs="Arial"/>
                <w:sz w:val="16"/>
                <w:szCs w:val="16"/>
              </w:rPr>
              <w:t>p</w:t>
            </w:r>
            <w:r w:rsidRPr="001D0A8A" w:rsidR="00CC3733">
              <w:rPr>
                <w:rFonts w:ascii="Arial" w:hAnsi="Arial" w:cs="Arial"/>
                <w:sz w:val="16"/>
                <w:szCs w:val="16"/>
              </w:rPr>
              <w:t>e</w:t>
            </w:r>
            <w:r w:rsidRPr="001D0A8A">
              <w:rPr>
                <w:rFonts w:ascii="Arial" w:hAnsi="Arial" w:cs="Arial"/>
                <w:sz w:val="16"/>
                <w:szCs w:val="16"/>
              </w:rPr>
              <w:t>cs</w:t>
            </w:r>
          </w:p>
        </w:tc>
        <w:tc>
          <w:tcPr>
            <w:tcW w:w="812" w:type="pct"/>
            <w:tcMar/>
            <w:vAlign w:val="center"/>
          </w:tcPr>
          <w:p w:rsidRPr="001D0A8A" w:rsidR="00531B77" w:rsidP="00646AED" w:rsidRDefault="00531B77" w14:paraId="6F966C63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1D0A8A">
              <w:rPr>
                <w:rFonts w:ascii="Arial" w:hAnsi="Arial" w:cs="Arial"/>
                <w:sz w:val="16"/>
                <w:szCs w:val="16"/>
              </w:rPr>
              <w:t>Material Certificates</w:t>
            </w:r>
          </w:p>
          <w:p w:rsidRPr="001D0A8A" w:rsidR="00F32A02" w:rsidP="00646AED" w:rsidRDefault="00F32A02" w14:paraId="7F677FB2" w14:textId="0872A3C2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1D0A8A">
              <w:rPr>
                <w:rFonts w:ascii="Arial" w:hAnsi="Arial" w:cs="Arial"/>
                <w:sz w:val="16"/>
                <w:szCs w:val="16"/>
              </w:rPr>
              <w:t>Electrical equipment list</w:t>
            </w:r>
          </w:p>
        </w:tc>
        <w:tc>
          <w:tcPr>
            <w:tcW w:w="286" w:type="pct"/>
            <w:tcMar/>
            <w:vAlign w:val="center"/>
          </w:tcPr>
          <w:p w:rsidRPr="001D0A8A" w:rsidR="00531B77" w:rsidP="00646AED" w:rsidRDefault="00531B77" w14:paraId="409AD27D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0A8A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tcMar/>
            <w:vAlign w:val="center"/>
          </w:tcPr>
          <w:p w:rsidRPr="001D0A8A" w:rsidR="00531B77" w:rsidP="00646AED" w:rsidRDefault="00531B77" w14:paraId="0E89E4F2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0A8A">
              <w:rPr>
                <w:rFonts w:ascii="Arial" w:hAnsi="Arial" w:cs="Arial"/>
                <w:sz w:val="16"/>
                <w:szCs w:val="16"/>
              </w:rPr>
              <w:t>I, R</w:t>
            </w:r>
          </w:p>
        </w:tc>
        <w:tc>
          <w:tcPr>
            <w:tcW w:w="282" w:type="pct"/>
            <w:tcMar/>
            <w:vAlign w:val="center"/>
          </w:tcPr>
          <w:p w:rsidRPr="001D0A8A" w:rsidR="00531B77" w:rsidP="00646AED" w:rsidRDefault="00531B77" w14:paraId="5B20E217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0A8A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tcMar/>
            <w:vAlign w:val="center"/>
          </w:tcPr>
          <w:p w:rsidRPr="001D0A8A" w:rsidR="00531B77" w:rsidP="00646AED" w:rsidRDefault="00531B77" w14:paraId="178E85D1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31B77" w:rsidTr="0548A841" w14:paraId="38631450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435311" w:rsidR="00531B77" w:rsidP="00646AED" w:rsidRDefault="00531B77" w14:paraId="777641FD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2.3</w:t>
            </w:r>
          </w:p>
        </w:tc>
        <w:tc>
          <w:tcPr>
            <w:tcW w:w="1136" w:type="pct"/>
            <w:tcMar/>
            <w:vAlign w:val="center"/>
          </w:tcPr>
          <w:p w:rsidRPr="001D0A8A" w:rsidR="00531B77" w:rsidP="00646AED" w:rsidRDefault="00531B77" w14:paraId="0ECE8026" w14:textId="524AB486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1D0A8A">
              <w:rPr>
                <w:rFonts w:ascii="Arial" w:hAnsi="Arial" w:cs="Arial"/>
                <w:sz w:val="16"/>
                <w:szCs w:val="16"/>
              </w:rPr>
              <w:t>Check that correct quantities and dimensions of material and consumables are delivered</w:t>
            </w:r>
          </w:p>
        </w:tc>
        <w:tc>
          <w:tcPr>
            <w:tcW w:w="477" w:type="pct"/>
            <w:tcMar/>
            <w:vAlign w:val="center"/>
          </w:tcPr>
          <w:p w:rsidRPr="001D0A8A" w:rsidR="00531B77" w:rsidP="00646AED" w:rsidRDefault="00531B77" w14:paraId="2316E163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1D0A8A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1D0A8A" w:rsidR="00531B77" w:rsidP="00646AED" w:rsidRDefault="00531B77" w14:paraId="3FD1538E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1D0A8A">
              <w:rPr>
                <w:rFonts w:ascii="Arial" w:hAnsi="Arial" w:cs="Arial"/>
                <w:sz w:val="16"/>
                <w:szCs w:val="16"/>
              </w:rPr>
              <w:t>AFC Drawing, Bill of Material</w:t>
            </w:r>
          </w:p>
        </w:tc>
        <w:tc>
          <w:tcPr>
            <w:tcW w:w="812" w:type="pct"/>
            <w:tcMar/>
            <w:vAlign w:val="center"/>
          </w:tcPr>
          <w:p w:rsidRPr="001D0A8A" w:rsidR="00531B77" w:rsidP="00646AED" w:rsidRDefault="00531B77" w14:paraId="5C7F3817" w14:textId="7B68E32A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1D0A8A">
              <w:rPr>
                <w:rFonts w:ascii="Arial" w:hAnsi="Arial" w:cs="Arial"/>
                <w:sz w:val="16"/>
                <w:szCs w:val="16"/>
              </w:rPr>
              <w:t xml:space="preserve">Material Inspection Report, </w:t>
            </w:r>
            <w:r w:rsidRPr="001D0A8A" w:rsidR="009C5EC5">
              <w:rPr>
                <w:rFonts w:ascii="Arial" w:hAnsi="Arial" w:cs="Arial"/>
                <w:sz w:val="16"/>
                <w:szCs w:val="16"/>
              </w:rPr>
              <w:t>Electrical c</w:t>
            </w:r>
            <w:r w:rsidRPr="001D0A8A">
              <w:rPr>
                <w:rFonts w:ascii="Arial" w:hAnsi="Arial" w:cs="Arial"/>
                <w:sz w:val="16"/>
                <w:szCs w:val="16"/>
              </w:rPr>
              <w:t>onsumables material certificates</w:t>
            </w:r>
          </w:p>
        </w:tc>
        <w:tc>
          <w:tcPr>
            <w:tcW w:w="286" w:type="pct"/>
            <w:tcMar/>
            <w:vAlign w:val="center"/>
          </w:tcPr>
          <w:p w:rsidRPr="001D0A8A" w:rsidR="00531B77" w:rsidP="00646AED" w:rsidRDefault="00531B77" w14:paraId="1797AB77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0A8A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tcMar/>
            <w:vAlign w:val="center"/>
          </w:tcPr>
          <w:p w:rsidRPr="001D0A8A" w:rsidR="00531B77" w:rsidP="00646AED" w:rsidRDefault="00531B77" w14:paraId="3099B74B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0A8A">
              <w:rPr>
                <w:rFonts w:ascii="Arial" w:hAnsi="Arial" w:cs="Arial"/>
                <w:sz w:val="16"/>
                <w:szCs w:val="16"/>
              </w:rPr>
              <w:t>I, R</w:t>
            </w:r>
          </w:p>
        </w:tc>
        <w:tc>
          <w:tcPr>
            <w:tcW w:w="282" w:type="pct"/>
            <w:tcMar/>
            <w:vAlign w:val="center"/>
          </w:tcPr>
          <w:p w:rsidRPr="001D0A8A" w:rsidR="00531B77" w:rsidP="00646AED" w:rsidRDefault="00531B77" w14:paraId="14198187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0A8A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tcMar/>
            <w:vAlign w:val="center"/>
          </w:tcPr>
          <w:p w:rsidRPr="001D0A8A" w:rsidR="00531B77" w:rsidP="00646AED" w:rsidRDefault="00531B77" w14:paraId="318AE43F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C85609" w:rsidTr="0548A841" w14:paraId="39B950B1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435311" w:rsidR="00C85609" w:rsidP="00646AED" w:rsidRDefault="00C85609" w14:paraId="598D6006" w14:textId="3A959BA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</w:t>
            </w:r>
          </w:p>
        </w:tc>
        <w:tc>
          <w:tcPr>
            <w:tcW w:w="1136" w:type="pct"/>
            <w:tcMar/>
            <w:vAlign w:val="center"/>
          </w:tcPr>
          <w:p w:rsidR="0548A841" w:rsidP="0548A841" w:rsidRDefault="0548A841" w14:paraId="37B4358E" w14:textId="21D992DB">
            <w:pPr>
              <w:spacing w:before="0"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548A841" w:rsidR="0548A84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AU"/>
              </w:rPr>
              <w:t>Ensure all test equipment</w:t>
            </w:r>
            <w:r w:rsidRPr="0548A841" w:rsidR="0548A84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AU"/>
              </w:rPr>
              <w:t xml:space="preserve"> is calibrated and registered</w:t>
            </w:r>
            <w:r w:rsidRPr="0548A841" w:rsidR="0548A84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AU"/>
              </w:rPr>
              <w:t>.</w:t>
            </w:r>
          </w:p>
          <w:p w:rsidR="0548A841" w:rsidP="0548A841" w:rsidRDefault="0548A841" w14:paraId="7E1E54CC" w14:textId="5C226DEB">
            <w:pPr>
              <w:spacing w:before="0"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548A841" w:rsidR="0548A84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AU"/>
              </w:rPr>
              <w:t>Ensure all construction equipment and tooling are tested and correct tag is in place.</w:t>
            </w:r>
          </w:p>
        </w:tc>
        <w:tc>
          <w:tcPr>
            <w:tcW w:w="477" w:type="pct"/>
            <w:tcMar/>
            <w:vAlign w:val="center"/>
          </w:tcPr>
          <w:p w:rsidR="0548A841" w:rsidP="0548A841" w:rsidRDefault="0548A841" w14:paraId="59A76C00" w14:textId="0A6C777F">
            <w:pPr>
              <w:spacing w:before="0"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548A841" w:rsidR="0548A84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AU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="0548A841" w:rsidP="0548A841" w:rsidRDefault="0548A841" w14:paraId="01C368CD" w14:textId="463E7692">
            <w:pPr>
              <w:spacing w:before="0"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548A841" w:rsidR="0548A84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AU"/>
              </w:rPr>
              <w:t xml:space="preserve">Control of test equipment </w:t>
            </w:r>
            <w:r w:rsidRPr="0548A841" w:rsidR="0548A84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AU"/>
              </w:rPr>
              <w:t>procedure</w:t>
            </w:r>
          </w:p>
          <w:p w:rsidR="48444874" w:rsidP="0548A841" w:rsidRDefault="48444874" w14:paraId="7455384B" w14:textId="26EB24C6">
            <w:pPr>
              <w:spacing w:before="0"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548A841" w:rsidR="484448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AU"/>
              </w:rPr>
              <w:t>AS/NZS 3012</w:t>
            </w:r>
          </w:p>
          <w:p w:rsidR="48444874" w:rsidP="0548A841" w:rsidRDefault="48444874" w14:paraId="086D42F7" w14:textId="13F4A991">
            <w:pPr>
              <w:spacing w:before="0"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548A841" w:rsidR="484448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AU"/>
              </w:rPr>
              <w:t>AS/NZS 3760</w:t>
            </w:r>
          </w:p>
        </w:tc>
        <w:tc>
          <w:tcPr>
            <w:tcW w:w="812" w:type="pct"/>
            <w:tcMar/>
            <w:vAlign w:val="center"/>
          </w:tcPr>
          <w:p w:rsidR="0548A841" w:rsidP="0548A841" w:rsidRDefault="0548A841" w14:paraId="61703AFC" w14:textId="18B15A1F">
            <w:pPr>
              <w:spacing w:before="0" w:after="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548A841" w:rsidR="0548A84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AU"/>
              </w:rPr>
              <w:t>Calibration and records register</w:t>
            </w:r>
          </w:p>
        </w:tc>
        <w:tc>
          <w:tcPr>
            <w:tcW w:w="286" w:type="pct"/>
            <w:tcMar/>
            <w:vAlign w:val="center"/>
          </w:tcPr>
          <w:p w:rsidR="0548A841" w:rsidP="0548A841" w:rsidRDefault="0548A841" w14:paraId="133F0EF5" w14:textId="08955686">
            <w:pPr>
              <w:spacing w:before="0"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548A841" w:rsidR="0548A84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AU"/>
              </w:rPr>
              <w:t>SUP</w:t>
            </w:r>
          </w:p>
        </w:tc>
        <w:tc>
          <w:tcPr>
            <w:tcW w:w="287" w:type="pct"/>
            <w:tcMar/>
            <w:vAlign w:val="center"/>
          </w:tcPr>
          <w:p w:rsidR="0548A841" w:rsidP="0548A841" w:rsidRDefault="0548A841" w14:paraId="138CD73B" w14:textId="4BE2A47E">
            <w:pPr>
              <w:spacing w:before="0"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548A841" w:rsidR="0548A84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AU"/>
              </w:rPr>
              <w:t>I, R</w:t>
            </w:r>
          </w:p>
        </w:tc>
        <w:tc>
          <w:tcPr>
            <w:tcW w:w="282" w:type="pct"/>
            <w:tcMar/>
            <w:vAlign w:val="center"/>
          </w:tcPr>
          <w:p w:rsidR="0548A841" w:rsidP="0548A841" w:rsidRDefault="0548A841" w14:paraId="0E3C20E9" w14:textId="100EDE47">
            <w:pPr>
              <w:spacing w:before="0"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548A841" w:rsidR="0548A84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AU"/>
              </w:rPr>
              <w:t>S</w:t>
            </w:r>
          </w:p>
        </w:tc>
        <w:tc>
          <w:tcPr>
            <w:tcW w:w="718" w:type="pct"/>
            <w:tcMar/>
            <w:vAlign w:val="center"/>
          </w:tcPr>
          <w:p w:rsidR="0548A841" w:rsidP="0548A841" w:rsidRDefault="0548A841" w14:paraId="78CA08EB" w14:textId="52D22D08">
            <w:pPr>
              <w:spacing w:before="0"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</w:tr>
      <w:tr w:rsidRPr="00435311" w:rsidR="00531B77" w:rsidTr="0548A841" w14:paraId="56A89314" w14:textId="77777777">
        <w:trPr>
          <w:trHeight w:val="284"/>
        </w:trPr>
        <w:tc>
          <w:tcPr>
            <w:tcW w:w="190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4C0F0938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1136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F46F61" w14:paraId="77E1801C" w14:textId="5D896BFA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A73D9">
              <w:rPr>
                <w:rFonts w:ascii="Arial" w:hAnsi="Arial" w:cs="Arial"/>
                <w:b/>
                <w:sz w:val="16"/>
                <w:szCs w:val="16"/>
              </w:rPr>
              <w:t>Scope Of Work</w:t>
            </w:r>
          </w:p>
        </w:tc>
        <w:tc>
          <w:tcPr>
            <w:tcW w:w="477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20FC990D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15884A56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28988B14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7F1C3CD4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7956848D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tcMar/>
            <w:vAlign w:val="center"/>
          </w:tcPr>
          <w:p w:rsidRPr="004A73D9" w:rsidR="00531B77" w:rsidP="00646AED" w:rsidRDefault="00531B77" w14:paraId="07281906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/>
            <w:vAlign w:val="center"/>
          </w:tcPr>
          <w:p w:rsidRPr="00435311" w:rsidR="00531B77" w:rsidP="00646AED" w:rsidRDefault="00531B77" w14:paraId="2854C223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31B77" w:rsidTr="0548A841" w14:paraId="4F6A6067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435311" w:rsidR="00531B77" w:rsidP="00646AED" w:rsidRDefault="00531B77" w14:paraId="1C1F425B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1136" w:type="pct"/>
            <w:tcMar/>
            <w:vAlign w:val="center"/>
          </w:tcPr>
          <w:p w:rsidRPr="00C532AD" w:rsidR="00531B77" w:rsidP="00646AED" w:rsidRDefault="00531B77" w14:paraId="76415999" w14:textId="0289BFFE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532AD">
              <w:rPr>
                <w:rFonts w:ascii="Arial" w:hAnsi="Arial" w:cs="Arial"/>
                <w:sz w:val="16"/>
                <w:szCs w:val="16"/>
              </w:rPr>
              <w:t xml:space="preserve">Confirm the </w:t>
            </w:r>
            <w:r w:rsidRPr="00C532AD" w:rsidR="00755548">
              <w:rPr>
                <w:rFonts w:ascii="Arial" w:hAnsi="Arial" w:cs="Arial"/>
                <w:sz w:val="16"/>
                <w:szCs w:val="16"/>
              </w:rPr>
              <w:t>location</w:t>
            </w:r>
            <w:r w:rsidRPr="00C532AD" w:rsidR="00793FD4">
              <w:rPr>
                <w:rFonts w:ascii="Arial" w:hAnsi="Arial" w:cs="Arial"/>
                <w:sz w:val="16"/>
                <w:szCs w:val="16"/>
              </w:rPr>
              <w:t xml:space="preserve"> and</w:t>
            </w:r>
            <w:r w:rsidRPr="00C532AD" w:rsidR="0075554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532AD" w:rsidR="00C54609">
              <w:rPr>
                <w:rFonts w:ascii="Arial" w:hAnsi="Arial" w:cs="Arial"/>
                <w:sz w:val="16"/>
                <w:szCs w:val="16"/>
              </w:rPr>
              <w:t>positioning of equipment</w:t>
            </w:r>
            <w:r w:rsidRPr="00C532AD" w:rsidR="006B02E7">
              <w:rPr>
                <w:rFonts w:ascii="Arial" w:hAnsi="Arial" w:cs="Arial"/>
                <w:sz w:val="16"/>
                <w:szCs w:val="16"/>
              </w:rPr>
              <w:t>/</w:t>
            </w:r>
            <w:r w:rsidRPr="00C532AD" w:rsidR="00A47919">
              <w:rPr>
                <w:rFonts w:ascii="Arial" w:hAnsi="Arial" w:cs="Arial"/>
                <w:sz w:val="16"/>
                <w:szCs w:val="16"/>
              </w:rPr>
              <w:t>associated apparatus</w:t>
            </w:r>
            <w:r w:rsidRPr="00C532AD" w:rsidR="0029708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532AD">
              <w:rPr>
                <w:rFonts w:ascii="Arial" w:hAnsi="Arial" w:cs="Arial"/>
                <w:sz w:val="16"/>
                <w:szCs w:val="16"/>
              </w:rPr>
              <w:t>are correct.</w:t>
            </w:r>
          </w:p>
        </w:tc>
        <w:tc>
          <w:tcPr>
            <w:tcW w:w="477" w:type="pct"/>
            <w:tcMar/>
            <w:vAlign w:val="center"/>
          </w:tcPr>
          <w:p w:rsidRPr="00C532AD" w:rsidR="00531B77" w:rsidP="00646AED" w:rsidRDefault="00531B77" w14:paraId="441739CB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532AD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C532AD" w:rsidR="00531B77" w:rsidP="00646AED" w:rsidRDefault="00531B77" w14:paraId="4A10FA49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532AD">
              <w:rPr>
                <w:rFonts w:ascii="Arial" w:hAnsi="Arial" w:cs="Arial"/>
                <w:sz w:val="16"/>
                <w:szCs w:val="16"/>
              </w:rPr>
              <w:t>AFC Layout Drawings</w:t>
            </w:r>
          </w:p>
          <w:p w:rsidRPr="00C532AD" w:rsidR="00531B77" w:rsidP="00646AED" w:rsidRDefault="00A60905" w14:paraId="085E9EAF" w14:textId="56ADE44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532AD">
              <w:rPr>
                <w:rFonts w:ascii="Arial" w:hAnsi="Arial" w:cs="Arial"/>
                <w:sz w:val="16"/>
                <w:szCs w:val="16"/>
              </w:rPr>
              <w:t>3D</w:t>
            </w:r>
            <w:r w:rsidRPr="00C532AD" w:rsidR="009045E9">
              <w:rPr>
                <w:rFonts w:ascii="Arial" w:hAnsi="Arial" w:cs="Arial"/>
                <w:sz w:val="16"/>
                <w:szCs w:val="16"/>
              </w:rPr>
              <w:t xml:space="preserve"> model</w:t>
            </w:r>
          </w:p>
        </w:tc>
        <w:tc>
          <w:tcPr>
            <w:tcW w:w="812" w:type="pct"/>
            <w:tcMar/>
            <w:vAlign w:val="center"/>
          </w:tcPr>
          <w:p w:rsidRPr="00C532AD" w:rsidR="00531B77" w:rsidP="00646AED" w:rsidRDefault="00B37C35" w14:paraId="30FA6316" w14:textId="6F4DB77A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C532AD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286" w:type="pct"/>
            <w:tcMar/>
            <w:vAlign w:val="center"/>
          </w:tcPr>
          <w:p w:rsidRPr="00C532AD" w:rsidR="00531B77" w:rsidP="00646AED" w:rsidRDefault="00853F9A" w14:paraId="10B80FB9" w14:textId="7D9F36B3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2AD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tcMar/>
            <w:vAlign w:val="center"/>
          </w:tcPr>
          <w:p w:rsidRPr="00C532AD" w:rsidR="00531B77" w:rsidP="00646AED" w:rsidRDefault="00531B77" w14:paraId="003FDFB0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2AD">
              <w:rPr>
                <w:rFonts w:ascii="Arial" w:hAnsi="Arial" w:cs="Arial"/>
                <w:sz w:val="16"/>
                <w:szCs w:val="16"/>
              </w:rPr>
              <w:t>I, H</w:t>
            </w:r>
          </w:p>
        </w:tc>
        <w:tc>
          <w:tcPr>
            <w:tcW w:w="282" w:type="pct"/>
            <w:tcMar/>
            <w:vAlign w:val="center"/>
          </w:tcPr>
          <w:p w:rsidRPr="00C532AD" w:rsidR="00531B77" w:rsidP="00646AED" w:rsidRDefault="00531B77" w14:paraId="2D750E3F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2AD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tcMar/>
            <w:vAlign w:val="center"/>
          </w:tcPr>
          <w:p w:rsidRPr="00C532AD" w:rsidR="00531B77" w:rsidP="00646AED" w:rsidRDefault="00531B77" w14:paraId="7EB06046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31B77" w:rsidTr="0548A841" w14:paraId="1403856A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435311" w:rsidR="00531B77" w:rsidP="00646AED" w:rsidRDefault="00531B77" w14:paraId="3F013CBD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3.2</w:t>
            </w:r>
          </w:p>
        </w:tc>
        <w:tc>
          <w:tcPr>
            <w:tcW w:w="1136" w:type="pct"/>
            <w:tcMar/>
            <w:vAlign w:val="center"/>
          </w:tcPr>
          <w:p w:rsidRPr="00D96719" w:rsidR="00531B77" w:rsidP="00646AED" w:rsidRDefault="00162D08" w14:paraId="2D83F906" w14:textId="4BDEABC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D96719">
              <w:rPr>
                <w:rFonts w:ascii="Arial" w:hAnsi="Arial" w:cs="Arial"/>
                <w:sz w:val="16"/>
                <w:szCs w:val="16"/>
              </w:rPr>
              <w:t xml:space="preserve">Confirm </w:t>
            </w:r>
            <w:r w:rsidRPr="00D96719" w:rsidR="00014284">
              <w:rPr>
                <w:rFonts w:ascii="Arial" w:hAnsi="Arial" w:cs="Arial"/>
                <w:sz w:val="16"/>
                <w:szCs w:val="16"/>
              </w:rPr>
              <w:t>ingress protection is adequate for installation location</w:t>
            </w:r>
            <w:r w:rsidRPr="00D96719" w:rsidR="000866A9">
              <w:rPr>
                <w:rFonts w:ascii="Arial" w:hAnsi="Arial" w:cs="Arial"/>
                <w:sz w:val="16"/>
                <w:szCs w:val="16"/>
              </w:rPr>
              <w:t>. All moving parts are in good working order</w:t>
            </w:r>
          </w:p>
        </w:tc>
        <w:tc>
          <w:tcPr>
            <w:tcW w:w="477" w:type="pct"/>
            <w:tcMar/>
            <w:vAlign w:val="center"/>
          </w:tcPr>
          <w:p w:rsidRPr="00D96719" w:rsidR="00531B77" w:rsidP="00646AED" w:rsidRDefault="00531B77" w14:paraId="3AF53744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96719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D96719" w:rsidR="000A1CB0" w:rsidP="000A1CB0" w:rsidRDefault="000A1CB0" w14:paraId="729BF4C1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D96719">
              <w:rPr>
                <w:rFonts w:ascii="Arial" w:hAnsi="Arial" w:cs="Arial"/>
                <w:sz w:val="16"/>
                <w:szCs w:val="16"/>
              </w:rPr>
              <w:t>AFC Layout Drawings</w:t>
            </w:r>
          </w:p>
          <w:p w:rsidRPr="00D96719" w:rsidR="00531B77" w:rsidP="000A1CB0" w:rsidRDefault="000A1CB0" w14:paraId="2C4565B4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D96719">
              <w:rPr>
                <w:rFonts w:ascii="Arial" w:hAnsi="Arial" w:cs="Arial"/>
                <w:sz w:val="16"/>
                <w:szCs w:val="16"/>
              </w:rPr>
              <w:t>3D model</w:t>
            </w:r>
          </w:p>
          <w:p w:rsidRPr="00D96719" w:rsidR="000A1CB0" w:rsidP="000A1CB0" w:rsidRDefault="000A1CB0" w14:paraId="3C7B4785" w14:textId="524B792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D96719">
              <w:rPr>
                <w:rFonts w:ascii="Arial" w:hAnsi="Arial" w:cs="Arial"/>
                <w:sz w:val="16"/>
                <w:szCs w:val="16"/>
              </w:rPr>
              <w:t xml:space="preserve">Vendor </w:t>
            </w:r>
            <w:r w:rsidRPr="00D96719" w:rsidR="00347354">
              <w:rPr>
                <w:rFonts w:ascii="Arial" w:hAnsi="Arial" w:cs="Arial"/>
                <w:sz w:val="16"/>
                <w:szCs w:val="16"/>
              </w:rPr>
              <w:t>manual</w:t>
            </w:r>
          </w:p>
        </w:tc>
        <w:tc>
          <w:tcPr>
            <w:tcW w:w="812" w:type="pct"/>
            <w:tcMar/>
            <w:vAlign w:val="center"/>
          </w:tcPr>
          <w:p w:rsidRPr="00D96719" w:rsidR="00531B77" w:rsidP="00646AED" w:rsidRDefault="00347354" w14:paraId="607392DB" w14:textId="16FF2FEA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D96719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286" w:type="pct"/>
            <w:tcMar/>
            <w:vAlign w:val="center"/>
          </w:tcPr>
          <w:p w:rsidRPr="00D96719" w:rsidR="00531B77" w:rsidP="00646AED" w:rsidRDefault="00531B77" w14:paraId="4CD5B7B8" w14:textId="19808C20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6719">
              <w:rPr>
                <w:rFonts w:ascii="Arial" w:hAnsi="Arial" w:cs="Arial"/>
                <w:sz w:val="16"/>
                <w:szCs w:val="16"/>
              </w:rPr>
              <w:t>SU</w:t>
            </w:r>
            <w:r w:rsidRPr="00D96719" w:rsidR="00347354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287" w:type="pct"/>
            <w:tcMar/>
            <w:vAlign w:val="center"/>
          </w:tcPr>
          <w:p w:rsidRPr="00D96719" w:rsidR="00531B77" w:rsidP="00646AED" w:rsidRDefault="00531B77" w14:paraId="3DF5F7B8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6719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tcMar/>
            <w:vAlign w:val="center"/>
          </w:tcPr>
          <w:p w:rsidRPr="00D96719" w:rsidR="00531B77" w:rsidP="00646AED" w:rsidRDefault="00531B77" w14:paraId="202D1A93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6719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tcMar/>
            <w:vAlign w:val="center"/>
          </w:tcPr>
          <w:p w:rsidRPr="00D96719" w:rsidR="00531B77" w:rsidP="00646AED" w:rsidRDefault="00531B77" w14:paraId="7D612CE0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31B77" w:rsidTr="0548A841" w14:paraId="6AD76330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435311" w:rsidR="00531B77" w:rsidP="00646AED" w:rsidRDefault="00531B77" w14:paraId="6621E6AF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3.3</w:t>
            </w:r>
          </w:p>
        </w:tc>
        <w:tc>
          <w:tcPr>
            <w:tcW w:w="1136" w:type="pct"/>
            <w:tcMar/>
            <w:vAlign w:val="center"/>
          </w:tcPr>
          <w:p w:rsidRPr="00D96719" w:rsidR="00531B77" w:rsidP="00AF487F" w:rsidRDefault="00CF3A53" w14:paraId="3D9BA3BD" w14:textId="1EF5204E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D96719">
              <w:rPr>
                <w:rFonts w:ascii="Arial" w:hAnsi="Arial" w:cs="Arial"/>
                <w:sz w:val="16"/>
                <w:szCs w:val="16"/>
              </w:rPr>
              <w:t xml:space="preserve">Confirm the equipment mounting </w:t>
            </w:r>
            <w:r w:rsidRPr="00D96719" w:rsidR="00497BAF">
              <w:rPr>
                <w:rFonts w:ascii="Arial" w:hAnsi="Arial" w:cs="Arial"/>
                <w:sz w:val="16"/>
                <w:szCs w:val="16"/>
              </w:rPr>
              <w:t>is</w:t>
            </w:r>
            <w:r w:rsidRPr="00D96719" w:rsidR="00AF487F">
              <w:rPr>
                <w:rFonts w:ascii="Arial" w:hAnsi="Arial" w:cs="Arial"/>
                <w:sz w:val="16"/>
                <w:szCs w:val="16"/>
              </w:rPr>
              <w:t xml:space="preserve"> securely </w:t>
            </w:r>
            <w:r w:rsidRPr="00D96719" w:rsidR="00AB27B5">
              <w:rPr>
                <w:rFonts w:ascii="Arial" w:hAnsi="Arial" w:cs="Arial"/>
                <w:sz w:val="16"/>
                <w:szCs w:val="16"/>
              </w:rPr>
              <w:t>supported, plumb, level, aligned and free from sharp edges/de-burred.</w:t>
            </w:r>
          </w:p>
        </w:tc>
        <w:tc>
          <w:tcPr>
            <w:tcW w:w="477" w:type="pct"/>
            <w:tcMar/>
            <w:vAlign w:val="center"/>
          </w:tcPr>
          <w:p w:rsidRPr="00D96719" w:rsidR="00531B77" w:rsidP="00646AED" w:rsidRDefault="00531B77" w14:paraId="16E54D2C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96719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D96719" w:rsidR="003D282D" w:rsidP="003D282D" w:rsidRDefault="003D282D" w14:paraId="3165A9B4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D96719">
              <w:rPr>
                <w:rFonts w:ascii="Arial" w:hAnsi="Arial" w:cs="Arial"/>
                <w:sz w:val="16"/>
                <w:szCs w:val="16"/>
              </w:rPr>
              <w:t>AFC Layout Drawings</w:t>
            </w:r>
          </w:p>
          <w:p w:rsidRPr="00D96719" w:rsidR="003D282D" w:rsidP="003D282D" w:rsidRDefault="003D282D" w14:paraId="242C2979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D96719">
              <w:rPr>
                <w:rFonts w:ascii="Arial" w:hAnsi="Arial" w:cs="Arial"/>
                <w:sz w:val="16"/>
                <w:szCs w:val="16"/>
              </w:rPr>
              <w:t>3D model</w:t>
            </w:r>
          </w:p>
          <w:p w:rsidRPr="00D96719" w:rsidR="00531B77" w:rsidP="003D282D" w:rsidRDefault="003D282D" w14:paraId="75CE5DB5" w14:textId="4D3FBA9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D96719">
              <w:rPr>
                <w:rFonts w:ascii="Arial" w:hAnsi="Arial" w:cs="Arial"/>
                <w:sz w:val="16"/>
                <w:szCs w:val="16"/>
              </w:rPr>
              <w:t>Vendor manual</w:t>
            </w:r>
          </w:p>
        </w:tc>
        <w:tc>
          <w:tcPr>
            <w:tcW w:w="812" w:type="pct"/>
            <w:tcMar/>
            <w:vAlign w:val="center"/>
          </w:tcPr>
          <w:p w:rsidRPr="00D96719" w:rsidR="00531B77" w:rsidP="00646AED" w:rsidRDefault="00D00EA2" w14:paraId="08EDE8F6" w14:textId="6146DF5B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D96719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286" w:type="pct"/>
            <w:tcMar/>
            <w:vAlign w:val="center"/>
          </w:tcPr>
          <w:p w:rsidRPr="00D96719" w:rsidR="00531B77" w:rsidP="00646AED" w:rsidRDefault="008F4CAE" w14:paraId="2A0ED0C1" w14:textId="0519B99E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6719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tcMar/>
            <w:vAlign w:val="center"/>
          </w:tcPr>
          <w:p w:rsidRPr="00D96719" w:rsidR="00531B77" w:rsidP="00646AED" w:rsidRDefault="00531B77" w14:paraId="156B361C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6719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tcMar/>
            <w:vAlign w:val="center"/>
          </w:tcPr>
          <w:p w:rsidRPr="00D96719" w:rsidR="00531B77" w:rsidP="00646AED" w:rsidRDefault="00D00EA2" w14:paraId="4D079A47" w14:textId="7713E580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6719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8" w:type="pct"/>
            <w:tcMar/>
            <w:vAlign w:val="center"/>
          </w:tcPr>
          <w:p w:rsidRPr="00D96719" w:rsidR="00531B77" w:rsidP="00646AED" w:rsidRDefault="00531B77" w14:paraId="37B661EC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BB4810" w:rsidTr="0548A841" w14:paraId="2C74D63F" w14:textId="77777777">
        <w:trPr>
          <w:trHeight w:val="284"/>
        </w:trPr>
        <w:tc>
          <w:tcPr>
            <w:tcW w:w="190" w:type="pct"/>
            <w:shd w:val="clear" w:color="auto" w:fill="auto"/>
            <w:tcMar/>
            <w:vAlign w:val="center"/>
          </w:tcPr>
          <w:p w:rsidRPr="00435311" w:rsidR="00BB4810" w:rsidP="00646AED" w:rsidRDefault="00BB4810" w14:paraId="64051B13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3.4</w:t>
            </w:r>
          </w:p>
        </w:tc>
        <w:tc>
          <w:tcPr>
            <w:tcW w:w="1136" w:type="pct"/>
            <w:shd w:val="clear" w:color="auto" w:fill="auto"/>
            <w:tcMar/>
            <w:vAlign w:val="center"/>
          </w:tcPr>
          <w:p w:rsidRPr="00D96719" w:rsidR="00BB4810" w:rsidP="00646AED" w:rsidRDefault="008F4CAE" w14:paraId="32ECA4CF" w14:textId="4FBFC58B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96719">
              <w:rPr>
                <w:rFonts w:ascii="Arial" w:hAnsi="Arial" w:cs="Arial"/>
                <w:sz w:val="16"/>
                <w:szCs w:val="16"/>
              </w:rPr>
              <w:t>Confirm</w:t>
            </w:r>
            <w:r w:rsidRPr="00D96719" w:rsidR="00EC7143">
              <w:rPr>
                <w:rFonts w:ascii="Arial" w:hAnsi="Arial" w:cs="Arial"/>
                <w:sz w:val="16"/>
                <w:szCs w:val="16"/>
              </w:rPr>
              <w:t xml:space="preserve"> equipment nameplates are correct</w:t>
            </w:r>
          </w:p>
        </w:tc>
        <w:tc>
          <w:tcPr>
            <w:tcW w:w="477" w:type="pct"/>
            <w:shd w:val="clear" w:color="auto" w:fill="auto"/>
            <w:tcMar/>
            <w:vAlign w:val="center"/>
          </w:tcPr>
          <w:p w:rsidRPr="00D96719" w:rsidR="00BB4810" w:rsidP="00646AED" w:rsidRDefault="00BB4810" w14:paraId="3B7B6B2C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96719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shd w:val="clear" w:color="auto" w:fill="auto"/>
            <w:tcMar/>
            <w:vAlign w:val="center"/>
          </w:tcPr>
          <w:p w:rsidRPr="00D96719" w:rsidR="00EC7143" w:rsidP="00EC7143" w:rsidRDefault="00EC7143" w14:paraId="04780B9E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D96719">
              <w:rPr>
                <w:rFonts w:ascii="Arial" w:hAnsi="Arial" w:cs="Arial"/>
                <w:sz w:val="16"/>
                <w:szCs w:val="16"/>
              </w:rPr>
              <w:t>AFC Layout Drawings</w:t>
            </w:r>
          </w:p>
          <w:p w:rsidRPr="00D96719" w:rsidR="00EC7143" w:rsidP="00EC7143" w:rsidRDefault="00EC7143" w14:paraId="0C626725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D96719">
              <w:rPr>
                <w:rFonts w:ascii="Arial" w:hAnsi="Arial" w:cs="Arial"/>
                <w:sz w:val="16"/>
                <w:szCs w:val="16"/>
              </w:rPr>
              <w:t>3D model</w:t>
            </w:r>
          </w:p>
          <w:p w:rsidRPr="00D96719" w:rsidR="00BB4810" w:rsidP="00EC7143" w:rsidRDefault="00EC7143" w14:paraId="08CB45E3" w14:textId="361BB98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96719">
              <w:rPr>
                <w:rFonts w:ascii="Arial" w:hAnsi="Arial" w:cs="Arial"/>
                <w:sz w:val="16"/>
                <w:szCs w:val="16"/>
              </w:rPr>
              <w:t>Vendor manual</w:t>
            </w:r>
          </w:p>
        </w:tc>
        <w:tc>
          <w:tcPr>
            <w:tcW w:w="812" w:type="pct"/>
            <w:shd w:val="clear" w:color="auto" w:fill="auto"/>
            <w:tcMar/>
            <w:vAlign w:val="center"/>
          </w:tcPr>
          <w:p w:rsidRPr="00D96719" w:rsidR="00BB4810" w:rsidP="00646AED" w:rsidRDefault="001C2C68" w14:paraId="7944D334" w14:textId="60593CA9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96719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286" w:type="pct"/>
            <w:shd w:val="clear" w:color="auto" w:fill="auto"/>
            <w:tcMar/>
            <w:vAlign w:val="center"/>
          </w:tcPr>
          <w:p w:rsidRPr="00D96719" w:rsidR="00BB4810" w:rsidP="00646AED" w:rsidRDefault="00BB4810" w14:paraId="60676581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6719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shd w:val="clear" w:color="auto" w:fill="auto"/>
            <w:tcMar/>
            <w:vAlign w:val="center"/>
          </w:tcPr>
          <w:p w:rsidRPr="00D96719" w:rsidR="00BB4810" w:rsidP="00646AED" w:rsidRDefault="00BB4810" w14:paraId="79ADEA30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6719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shd w:val="clear" w:color="auto" w:fill="auto"/>
            <w:tcMar/>
            <w:vAlign w:val="center"/>
          </w:tcPr>
          <w:p w:rsidRPr="00D96719" w:rsidR="00BB4810" w:rsidP="00646AED" w:rsidRDefault="00BB4810" w14:paraId="1FFE3BF6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6719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718" w:type="pct"/>
            <w:shd w:val="clear" w:color="auto" w:fill="auto"/>
            <w:tcMar/>
            <w:vAlign w:val="center"/>
          </w:tcPr>
          <w:p w:rsidRPr="00D96719" w:rsidR="00BB4810" w:rsidP="00646AED" w:rsidRDefault="00BB4810" w14:paraId="774EFE0B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1216FE" w:rsidTr="0548A841" w14:paraId="13CDACB9" w14:textId="77777777">
        <w:trPr>
          <w:trHeight w:val="284"/>
        </w:trPr>
        <w:tc>
          <w:tcPr>
            <w:tcW w:w="190" w:type="pct"/>
            <w:shd w:val="clear" w:color="auto" w:fill="auto"/>
            <w:tcMar/>
            <w:vAlign w:val="center"/>
          </w:tcPr>
          <w:p w:rsidRPr="00435311" w:rsidR="001216FE" w:rsidP="001216FE" w:rsidRDefault="001216FE" w14:paraId="4D28AAA6" w14:textId="61CD678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</w:t>
            </w:r>
          </w:p>
        </w:tc>
        <w:tc>
          <w:tcPr>
            <w:tcW w:w="1136" w:type="pct"/>
            <w:shd w:val="clear" w:color="auto" w:fill="auto"/>
            <w:tcMar/>
            <w:vAlign w:val="center"/>
          </w:tcPr>
          <w:p w:rsidRPr="006B45D7" w:rsidR="001216FE" w:rsidP="001216FE" w:rsidRDefault="001216FE" w14:paraId="2C277E18" w14:textId="061750E3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6B45D7">
              <w:rPr>
                <w:rFonts w:ascii="Arial" w:hAnsi="Arial" w:cs="Arial"/>
                <w:sz w:val="16"/>
                <w:szCs w:val="16"/>
              </w:rPr>
              <w:t>Confirm equipment, seals, IP washers, stopping plugs</w:t>
            </w:r>
            <w:r w:rsidRPr="006B45D7" w:rsidR="006B45D7">
              <w:rPr>
                <w:rFonts w:ascii="Arial" w:hAnsi="Arial" w:cs="Arial"/>
                <w:sz w:val="16"/>
                <w:szCs w:val="16"/>
              </w:rPr>
              <w:t>,</w:t>
            </w:r>
            <w:r w:rsidRPr="006B45D7">
              <w:rPr>
                <w:rFonts w:ascii="Arial" w:hAnsi="Arial" w:cs="Arial"/>
                <w:sz w:val="16"/>
                <w:szCs w:val="16"/>
              </w:rPr>
              <w:t xml:space="preserve"> etc. are protected from environmental effects in accordance with manufacturer instructions.</w:t>
            </w:r>
          </w:p>
        </w:tc>
        <w:tc>
          <w:tcPr>
            <w:tcW w:w="477" w:type="pct"/>
            <w:shd w:val="clear" w:color="auto" w:fill="auto"/>
            <w:tcMar/>
            <w:vAlign w:val="center"/>
          </w:tcPr>
          <w:p w:rsidRPr="006B45D7" w:rsidR="001216FE" w:rsidP="001216FE" w:rsidRDefault="001216FE" w14:paraId="021D25C1" w14:textId="624893EF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6B45D7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shd w:val="clear" w:color="auto" w:fill="auto"/>
            <w:tcMar/>
            <w:vAlign w:val="center"/>
          </w:tcPr>
          <w:p w:rsidRPr="006B45D7" w:rsidR="001216FE" w:rsidP="001216FE" w:rsidRDefault="001216FE" w14:paraId="20B4AE43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6B45D7">
              <w:rPr>
                <w:rFonts w:ascii="Arial" w:hAnsi="Arial" w:cs="Arial"/>
                <w:sz w:val="16"/>
                <w:szCs w:val="16"/>
              </w:rPr>
              <w:t>Equipment datasheet</w:t>
            </w:r>
          </w:p>
          <w:p w:rsidRPr="006B45D7" w:rsidR="001216FE" w:rsidP="001216FE" w:rsidRDefault="001216FE" w14:paraId="333E1815" w14:textId="5FD59D3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6B45D7">
              <w:rPr>
                <w:rFonts w:ascii="Arial" w:hAnsi="Arial" w:cs="Arial"/>
                <w:sz w:val="16"/>
                <w:szCs w:val="16"/>
              </w:rPr>
              <w:t>Vendor manual</w:t>
            </w:r>
          </w:p>
        </w:tc>
        <w:tc>
          <w:tcPr>
            <w:tcW w:w="812" w:type="pct"/>
            <w:shd w:val="clear" w:color="auto" w:fill="auto"/>
            <w:tcMar/>
            <w:vAlign w:val="center"/>
          </w:tcPr>
          <w:p w:rsidRPr="006B45D7" w:rsidR="001216FE" w:rsidP="001216FE" w:rsidRDefault="001216FE" w14:paraId="702EB598" w14:textId="4E4DC66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6B45D7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286" w:type="pct"/>
            <w:shd w:val="clear" w:color="auto" w:fill="auto"/>
            <w:tcMar/>
            <w:vAlign w:val="center"/>
          </w:tcPr>
          <w:p w:rsidRPr="006B45D7" w:rsidR="001216FE" w:rsidP="001216FE" w:rsidRDefault="001216FE" w14:paraId="4AF98280" w14:textId="3A4F724F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45D7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shd w:val="clear" w:color="auto" w:fill="auto"/>
            <w:tcMar/>
            <w:vAlign w:val="center"/>
          </w:tcPr>
          <w:p w:rsidRPr="006B45D7" w:rsidR="001216FE" w:rsidP="001216FE" w:rsidRDefault="001216FE" w14:paraId="6110531F" w14:textId="14E103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45D7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shd w:val="clear" w:color="auto" w:fill="auto"/>
            <w:tcMar/>
            <w:vAlign w:val="center"/>
          </w:tcPr>
          <w:p w:rsidRPr="006B45D7" w:rsidR="001216FE" w:rsidP="001216FE" w:rsidRDefault="000B50AE" w14:paraId="4A51B84F" w14:textId="4726E7A2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45D7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shd w:val="clear" w:color="auto" w:fill="auto"/>
            <w:tcMar/>
            <w:vAlign w:val="center"/>
          </w:tcPr>
          <w:p w:rsidRPr="006B45D7" w:rsidR="001216FE" w:rsidP="001216FE" w:rsidRDefault="001216FE" w14:paraId="3C1885B1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775FCB" w:rsidTr="0548A841" w14:paraId="1C83C246" w14:textId="77777777">
        <w:trPr>
          <w:trHeight w:val="284"/>
        </w:trPr>
        <w:tc>
          <w:tcPr>
            <w:tcW w:w="190" w:type="pct"/>
            <w:shd w:val="clear" w:color="auto" w:fill="auto"/>
            <w:tcMar/>
            <w:vAlign w:val="center"/>
          </w:tcPr>
          <w:p w:rsidR="00775FCB" w:rsidP="00775FCB" w:rsidRDefault="00D11BC7" w14:paraId="7CEA2383" w14:textId="553E7C9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3.6</w:t>
            </w:r>
          </w:p>
        </w:tc>
        <w:tc>
          <w:tcPr>
            <w:tcW w:w="1136" w:type="pct"/>
            <w:shd w:val="clear" w:color="auto" w:fill="auto"/>
            <w:tcMar/>
            <w:vAlign w:val="center"/>
          </w:tcPr>
          <w:p w:rsidRPr="00DC71A4" w:rsidR="00775FCB" w:rsidP="00775FCB" w:rsidRDefault="00775FCB" w14:paraId="3D615319" w14:textId="254D73F4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C71A4">
              <w:rPr>
                <w:rFonts w:ascii="Arial" w:hAnsi="Arial" w:cs="Arial"/>
                <w:sz w:val="16"/>
                <w:szCs w:val="16"/>
              </w:rPr>
              <w:t>Confirm correct size and type of cable are installed as per design</w:t>
            </w:r>
          </w:p>
        </w:tc>
        <w:tc>
          <w:tcPr>
            <w:tcW w:w="477" w:type="pct"/>
            <w:shd w:val="clear" w:color="auto" w:fill="auto"/>
            <w:tcMar/>
            <w:vAlign w:val="center"/>
          </w:tcPr>
          <w:p w:rsidRPr="00DC71A4" w:rsidR="00775FCB" w:rsidP="00775FCB" w:rsidRDefault="00775FCB" w14:paraId="59BDBF52" w14:textId="7CAB149A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C71A4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shd w:val="clear" w:color="auto" w:fill="auto"/>
            <w:tcMar/>
            <w:vAlign w:val="center"/>
          </w:tcPr>
          <w:p w:rsidRPr="00DC71A4" w:rsidR="00775FCB" w:rsidP="00775FCB" w:rsidRDefault="00775FCB" w14:paraId="7F7E2333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DC71A4">
              <w:rPr>
                <w:rFonts w:ascii="Arial" w:hAnsi="Arial" w:cs="Arial"/>
                <w:sz w:val="16"/>
                <w:szCs w:val="16"/>
              </w:rPr>
              <w:t>AFC cable schedule</w:t>
            </w:r>
          </w:p>
          <w:p w:rsidRPr="00DC71A4" w:rsidR="00775FCB" w:rsidP="00775FCB" w:rsidRDefault="00775FCB" w14:paraId="5F619370" w14:textId="00598BB3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548A841" w:rsidR="00775FCB">
              <w:rPr>
                <w:rFonts w:ascii="Arial" w:hAnsi="Arial" w:cs="Arial"/>
                <w:sz w:val="16"/>
                <w:szCs w:val="16"/>
              </w:rPr>
              <w:t>AS</w:t>
            </w:r>
            <w:r w:rsidRPr="0548A841" w:rsidR="4CBEA0AD">
              <w:rPr>
                <w:rFonts w:ascii="Arial" w:hAnsi="Arial" w:cs="Arial"/>
                <w:sz w:val="16"/>
                <w:szCs w:val="16"/>
              </w:rPr>
              <w:t>/NZS</w:t>
            </w:r>
            <w:r w:rsidRPr="0548A841" w:rsidR="00775F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548A841" w:rsidR="137F1DFA">
              <w:rPr>
                <w:rFonts w:ascii="Arial" w:hAnsi="Arial" w:cs="Arial"/>
                <w:sz w:val="16"/>
                <w:szCs w:val="16"/>
              </w:rPr>
              <w:t>3</w:t>
            </w:r>
            <w:r w:rsidRPr="0548A841" w:rsidR="00775FCB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12" w:type="pct"/>
            <w:shd w:val="clear" w:color="auto" w:fill="auto"/>
            <w:tcMar/>
            <w:vAlign w:val="center"/>
          </w:tcPr>
          <w:p w:rsidRPr="00DC71A4" w:rsidR="00775FCB" w:rsidP="00775FCB" w:rsidRDefault="00775FCB" w14:paraId="3D622A0C" w14:textId="645A627A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C71A4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286" w:type="pct"/>
            <w:shd w:val="clear" w:color="auto" w:fill="auto"/>
            <w:tcMar/>
            <w:vAlign w:val="center"/>
          </w:tcPr>
          <w:p w:rsidRPr="00DC71A4" w:rsidR="00775FCB" w:rsidP="00775FCB" w:rsidRDefault="00775FCB" w14:paraId="79F3D996" w14:textId="7A80D748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1A4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shd w:val="clear" w:color="auto" w:fill="auto"/>
            <w:tcMar/>
            <w:vAlign w:val="center"/>
          </w:tcPr>
          <w:p w:rsidRPr="00DC71A4" w:rsidR="00775FCB" w:rsidP="00775FCB" w:rsidRDefault="00775FCB" w14:paraId="1AEF376C" w14:textId="3BCFD3C0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1A4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shd w:val="clear" w:color="auto" w:fill="auto"/>
            <w:tcMar/>
            <w:vAlign w:val="center"/>
          </w:tcPr>
          <w:p w:rsidRPr="00DC71A4" w:rsidR="00775FCB" w:rsidP="00775FCB" w:rsidRDefault="00775FCB" w14:paraId="662DDB4F" w14:textId="2EFB4A7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1A4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shd w:val="clear" w:color="auto" w:fill="auto"/>
            <w:tcMar/>
            <w:vAlign w:val="center"/>
          </w:tcPr>
          <w:p w:rsidRPr="00903717" w:rsidR="00775FCB" w:rsidP="00775FCB" w:rsidRDefault="00775FCB" w14:paraId="084364EE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</w:tr>
      <w:tr w:rsidRPr="00435311" w:rsidR="00995A73" w:rsidTr="0548A841" w14:paraId="5B07080C" w14:textId="77777777">
        <w:trPr>
          <w:trHeight w:val="284"/>
        </w:trPr>
        <w:tc>
          <w:tcPr>
            <w:tcW w:w="190" w:type="pct"/>
            <w:shd w:val="clear" w:color="auto" w:fill="auto"/>
            <w:tcMar/>
            <w:vAlign w:val="center"/>
          </w:tcPr>
          <w:p w:rsidR="00995A73" w:rsidP="00995A73" w:rsidRDefault="00995A73" w14:paraId="5DD6B8B5" w14:textId="31339CB8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3.7</w:t>
            </w:r>
          </w:p>
        </w:tc>
        <w:tc>
          <w:tcPr>
            <w:tcW w:w="1136" w:type="pct"/>
            <w:shd w:val="clear" w:color="auto" w:fill="auto"/>
            <w:tcMar/>
            <w:vAlign w:val="center"/>
          </w:tcPr>
          <w:p w:rsidRPr="00DC71A4" w:rsidR="00995A73" w:rsidP="00995A73" w:rsidRDefault="00995A73" w14:paraId="1178E0BB" w14:textId="722E94C1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C71A4">
              <w:rPr>
                <w:rFonts w:ascii="Arial" w:hAnsi="Arial" w:cs="Arial"/>
                <w:sz w:val="16"/>
                <w:szCs w:val="16"/>
              </w:rPr>
              <w:t>Ensure circuit breaker/earth leakage rating is correct for circuit as per design and the are lockable in the isolated position</w:t>
            </w:r>
          </w:p>
        </w:tc>
        <w:tc>
          <w:tcPr>
            <w:tcW w:w="477" w:type="pct"/>
            <w:shd w:val="clear" w:color="auto" w:fill="auto"/>
            <w:tcMar/>
            <w:vAlign w:val="center"/>
          </w:tcPr>
          <w:p w:rsidRPr="00DC71A4" w:rsidR="00995A73" w:rsidP="00995A73" w:rsidRDefault="00995A73" w14:paraId="65522BC4" w14:textId="75DA968B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C71A4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shd w:val="clear" w:color="auto" w:fill="auto"/>
            <w:tcMar/>
            <w:vAlign w:val="center"/>
          </w:tcPr>
          <w:p w:rsidRPr="00DC71A4" w:rsidR="00995A73" w:rsidP="00995A73" w:rsidRDefault="00995A73" w14:paraId="78A8A0B1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DC71A4">
              <w:rPr>
                <w:rFonts w:ascii="Arial" w:hAnsi="Arial" w:cs="Arial"/>
                <w:sz w:val="16"/>
                <w:szCs w:val="16"/>
              </w:rPr>
              <w:t>AFC drawing</w:t>
            </w:r>
          </w:p>
          <w:p w:rsidRPr="00DC71A4" w:rsidR="00995A73" w:rsidP="00995A73" w:rsidRDefault="00995A73" w14:paraId="1C65E322" w14:textId="4E9F73CA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548A841" w:rsidR="00995A73">
              <w:rPr>
                <w:rFonts w:ascii="Arial" w:hAnsi="Arial" w:cs="Arial"/>
                <w:sz w:val="16"/>
                <w:szCs w:val="16"/>
              </w:rPr>
              <w:t>AS</w:t>
            </w:r>
            <w:r w:rsidRPr="0548A841" w:rsidR="17421009">
              <w:rPr>
                <w:rFonts w:ascii="Arial" w:hAnsi="Arial" w:cs="Arial"/>
                <w:sz w:val="16"/>
                <w:szCs w:val="16"/>
              </w:rPr>
              <w:t>/NZS</w:t>
            </w:r>
            <w:r w:rsidRPr="0548A841" w:rsidR="00995A7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548A841" w:rsidR="5E257AF2">
              <w:rPr>
                <w:rFonts w:ascii="Arial" w:hAnsi="Arial" w:cs="Arial"/>
                <w:sz w:val="16"/>
                <w:szCs w:val="16"/>
              </w:rPr>
              <w:t>3</w:t>
            </w:r>
            <w:r w:rsidRPr="0548A841" w:rsidR="00995A7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12" w:type="pct"/>
            <w:shd w:val="clear" w:color="auto" w:fill="auto"/>
            <w:tcMar/>
            <w:vAlign w:val="center"/>
          </w:tcPr>
          <w:p w:rsidRPr="00DC71A4" w:rsidR="00995A73" w:rsidP="00995A73" w:rsidRDefault="00995A73" w14:paraId="0BC75C88" w14:textId="0FFC4E8F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C71A4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286" w:type="pct"/>
            <w:shd w:val="clear" w:color="auto" w:fill="auto"/>
            <w:tcMar/>
            <w:vAlign w:val="center"/>
          </w:tcPr>
          <w:p w:rsidRPr="00DC71A4" w:rsidR="00995A73" w:rsidP="00995A73" w:rsidRDefault="00995A73" w14:paraId="7A358453" w14:textId="5D5E768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1A4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shd w:val="clear" w:color="auto" w:fill="auto"/>
            <w:tcMar/>
            <w:vAlign w:val="center"/>
          </w:tcPr>
          <w:p w:rsidRPr="00DC71A4" w:rsidR="00995A73" w:rsidP="00995A73" w:rsidRDefault="00995A73" w14:paraId="722269D2" w14:textId="0BF5E3D3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1A4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shd w:val="clear" w:color="auto" w:fill="auto"/>
            <w:tcMar/>
            <w:vAlign w:val="center"/>
          </w:tcPr>
          <w:p w:rsidRPr="00DC71A4" w:rsidR="00995A73" w:rsidP="00995A73" w:rsidRDefault="00995A73" w14:paraId="2D429F4B" w14:textId="7331D3C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1A4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shd w:val="clear" w:color="auto" w:fill="auto"/>
            <w:tcMar/>
            <w:vAlign w:val="center"/>
          </w:tcPr>
          <w:p w:rsidRPr="00DC71A4" w:rsidR="00995A73" w:rsidP="00995A73" w:rsidRDefault="00995A73" w14:paraId="6FE5B96A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E067C" w:rsidR="00622691" w:rsidTr="0548A841" w14:paraId="44567A47" w14:textId="77777777">
        <w:trPr>
          <w:trHeight w:val="284"/>
        </w:trPr>
        <w:tc>
          <w:tcPr>
            <w:tcW w:w="190" w:type="pct"/>
            <w:shd w:val="clear" w:color="auto" w:fill="auto"/>
            <w:tcMar/>
            <w:vAlign w:val="center"/>
          </w:tcPr>
          <w:p w:rsidR="00622691" w:rsidP="00622691" w:rsidRDefault="00622691" w14:paraId="6F9C7CD8" w14:textId="0A90CA09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3.8</w:t>
            </w:r>
          </w:p>
        </w:tc>
        <w:tc>
          <w:tcPr>
            <w:tcW w:w="1136" w:type="pct"/>
            <w:shd w:val="clear" w:color="auto" w:fill="auto"/>
            <w:tcMar/>
            <w:vAlign w:val="center"/>
          </w:tcPr>
          <w:p w:rsidRPr="008E067C" w:rsidR="00622691" w:rsidP="00622691" w:rsidRDefault="00622691" w14:paraId="616E5072" w14:textId="22542C5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E067C">
              <w:rPr>
                <w:rFonts w:ascii="Arial" w:hAnsi="Arial" w:cs="Arial"/>
                <w:sz w:val="16"/>
                <w:szCs w:val="16"/>
              </w:rPr>
              <w:t xml:space="preserve">Confirm </w:t>
            </w:r>
            <w:r w:rsidRPr="008E067C" w:rsidR="002E447A">
              <w:rPr>
                <w:rFonts w:ascii="Arial" w:hAnsi="Arial" w:cs="Arial"/>
                <w:sz w:val="16"/>
                <w:szCs w:val="16"/>
              </w:rPr>
              <w:t xml:space="preserve">building </w:t>
            </w:r>
            <w:r w:rsidRPr="008E067C">
              <w:rPr>
                <w:rFonts w:ascii="Arial" w:hAnsi="Arial" w:cs="Arial"/>
                <w:sz w:val="16"/>
                <w:szCs w:val="16"/>
              </w:rPr>
              <w:t xml:space="preserve">emergency lighting </w:t>
            </w:r>
            <w:r w:rsidRPr="008E067C">
              <w:rPr>
                <w:rFonts w:ascii="Arial" w:hAnsi="Arial" w:cs="Arial"/>
                <w:sz w:val="16"/>
                <w:szCs w:val="16"/>
              </w:rPr>
              <w:lastRenderedPageBreak/>
              <w:t>installation as per design</w:t>
            </w:r>
          </w:p>
        </w:tc>
        <w:tc>
          <w:tcPr>
            <w:tcW w:w="477" w:type="pct"/>
            <w:shd w:val="clear" w:color="auto" w:fill="auto"/>
            <w:tcMar/>
            <w:vAlign w:val="center"/>
          </w:tcPr>
          <w:p w:rsidRPr="008E067C" w:rsidR="00622691" w:rsidP="00622691" w:rsidRDefault="00622691" w14:paraId="6011077E" w14:textId="7D2D1993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E067C">
              <w:rPr>
                <w:rFonts w:ascii="Arial" w:hAnsi="Arial" w:cs="Arial"/>
                <w:sz w:val="16"/>
                <w:szCs w:val="16"/>
              </w:rPr>
              <w:lastRenderedPageBreak/>
              <w:t>PQMP</w:t>
            </w:r>
          </w:p>
        </w:tc>
        <w:tc>
          <w:tcPr>
            <w:tcW w:w="812" w:type="pct"/>
            <w:shd w:val="clear" w:color="auto" w:fill="auto"/>
            <w:tcMar/>
            <w:vAlign w:val="center"/>
          </w:tcPr>
          <w:p w:rsidRPr="008E067C" w:rsidR="00622691" w:rsidP="00622691" w:rsidRDefault="00622691" w14:paraId="514D79AC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8E067C">
              <w:rPr>
                <w:rFonts w:ascii="Arial" w:hAnsi="Arial" w:cs="Arial"/>
                <w:sz w:val="16"/>
                <w:szCs w:val="16"/>
              </w:rPr>
              <w:t>AFC drawing</w:t>
            </w:r>
          </w:p>
          <w:p w:rsidRPr="008E067C" w:rsidR="00622691" w:rsidP="00622691" w:rsidRDefault="00622691" w14:paraId="08596410" w14:textId="29BB6F9A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548A841" w:rsidR="00622691">
              <w:rPr>
                <w:rFonts w:ascii="Arial" w:hAnsi="Arial" w:cs="Arial"/>
                <w:sz w:val="16"/>
                <w:szCs w:val="16"/>
              </w:rPr>
              <w:t>AS</w:t>
            </w:r>
            <w:r w:rsidRPr="0548A841" w:rsidR="02E7FA47">
              <w:rPr>
                <w:rFonts w:ascii="Arial" w:hAnsi="Arial" w:cs="Arial"/>
                <w:sz w:val="16"/>
                <w:szCs w:val="16"/>
              </w:rPr>
              <w:t>/NZS</w:t>
            </w:r>
            <w:r w:rsidRPr="0548A841" w:rsidR="006226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548A841" w:rsidR="00622691">
              <w:rPr>
                <w:rFonts w:ascii="Arial" w:hAnsi="Arial" w:cs="Arial"/>
                <w:sz w:val="16"/>
                <w:szCs w:val="16"/>
              </w:rPr>
              <w:t>2293</w:t>
            </w:r>
          </w:p>
        </w:tc>
        <w:tc>
          <w:tcPr>
            <w:tcW w:w="812" w:type="pct"/>
            <w:shd w:val="clear" w:color="auto" w:fill="auto"/>
            <w:tcMar/>
            <w:vAlign w:val="center"/>
          </w:tcPr>
          <w:p w:rsidRPr="008E067C" w:rsidR="00622691" w:rsidP="00622691" w:rsidRDefault="00622691" w14:paraId="686073E1" w14:textId="6F92D78F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E067C">
              <w:rPr>
                <w:rFonts w:ascii="Arial" w:hAnsi="Arial" w:cs="Arial"/>
                <w:sz w:val="16"/>
                <w:szCs w:val="16"/>
              </w:rPr>
              <w:lastRenderedPageBreak/>
              <w:t>Client’s ITR</w:t>
            </w:r>
          </w:p>
        </w:tc>
        <w:tc>
          <w:tcPr>
            <w:tcW w:w="286" w:type="pct"/>
            <w:shd w:val="clear" w:color="auto" w:fill="auto"/>
            <w:tcMar/>
            <w:vAlign w:val="center"/>
          </w:tcPr>
          <w:p w:rsidRPr="008E067C" w:rsidR="00622691" w:rsidP="00622691" w:rsidRDefault="00622691" w14:paraId="574A762C" w14:textId="6F646ACE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67C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shd w:val="clear" w:color="auto" w:fill="auto"/>
            <w:tcMar/>
            <w:vAlign w:val="center"/>
          </w:tcPr>
          <w:p w:rsidRPr="008E067C" w:rsidR="00622691" w:rsidP="00622691" w:rsidRDefault="00622691" w14:paraId="5EA4645A" w14:textId="7A62435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67C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shd w:val="clear" w:color="auto" w:fill="auto"/>
            <w:tcMar/>
            <w:vAlign w:val="center"/>
          </w:tcPr>
          <w:p w:rsidRPr="008E067C" w:rsidR="00622691" w:rsidP="00622691" w:rsidRDefault="00622691" w14:paraId="63AABFE3" w14:textId="26BF4198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67C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shd w:val="clear" w:color="auto" w:fill="auto"/>
            <w:tcMar/>
            <w:vAlign w:val="center"/>
          </w:tcPr>
          <w:p w:rsidRPr="008E067C" w:rsidR="00622691" w:rsidP="00622691" w:rsidRDefault="00622691" w14:paraId="28905696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795712" w:rsidTr="0548A841" w14:paraId="1092563D" w14:textId="77777777">
        <w:trPr>
          <w:trHeight w:val="284"/>
        </w:trPr>
        <w:tc>
          <w:tcPr>
            <w:tcW w:w="190" w:type="pct"/>
            <w:shd w:val="clear" w:color="auto" w:fill="auto"/>
            <w:tcMar/>
            <w:vAlign w:val="center"/>
          </w:tcPr>
          <w:p w:rsidR="00795712" w:rsidP="00795712" w:rsidRDefault="00795712" w14:paraId="5FB3D470" w14:textId="59C9C742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3.9</w:t>
            </w:r>
          </w:p>
        </w:tc>
        <w:tc>
          <w:tcPr>
            <w:tcW w:w="1136" w:type="pct"/>
            <w:shd w:val="clear" w:color="auto" w:fill="auto"/>
            <w:tcMar/>
            <w:vAlign w:val="center"/>
          </w:tcPr>
          <w:p w:rsidRPr="008965FB" w:rsidR="00795712" w:rsidP="00795712" w:rsidRDefault="00795712" w14:paraId="10E9C553" w14:textId="7C9A71D8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965FB">
              <w:rPr>
                <w:rFonts w:ascii="Arial" w:hAnsi="Arial" w:cs="Arial"/>
                <w:sz w:val="16"/>
                <w:szCs w:val="16"/>
              </w:rPr>
              <w:t xml:space="preserve">Confirm </w:t>
            </w:r>
            <w:r w:rsidRPr="008965FB">
              <w:rPr>
                <w:rFonts w:ascii="Arial" w:hAnsi="Arial" w:cs="Arial"/>
                <w:sz w:val="16"/>
                <w:szCs w:val="16"/>
              </w:rPr>
              <w:t xml:space="preserve">roads and public spaces </w:t>
            </w:r>
            <w:r w:rsidRPr="008965FB" w:rsidR="006D4D68">
              <w:rPr>
                <w:rFonts w:ascii="Arial" w:hAnsi="Arial" w:cs="Arial"/>
                <w:sz w:val="16"/>
                <w:szCs w:val="16"/>
              </w:rPr>
              <w:t>v</w:t>
            </w:r>
            <w:r w:rsidRPr="008965FB">
              <w:rPr>
                <w:rFonts w:ascii="Arial" w:hAnsi="Arial" w:cs="Arial"/>
                <w:sz w:val="16"/>
                <w:szCs w:val="16"/>
              </w:rPr>
              <w:t xml:space="preserve">ehicular traffic </w:t>
            </w:r>
            <w:r w:rsidRPr="008965FB">
              <w:rPr>
                <w:rFonts w:ascii="Arial" w:hAnsi="Arial" w:cs="Arial"/>
                <w:sz w:val="16"/>
                <w:szCs w:val="16"/>
              </w:rPr>
              <w:t>lighting installation as per design</w:t>
            </w:r>
          </w:p>
        </w:tc>
        <w:tc>
          <w:tcPr>
            <w:tcW w:w="477" w:type="pct"/>
            <w:shd w:val="clear" w:color="auto" w:fill="auto"/>
            <w:tcMar/>
            <w:vAlign w:val="center"/>
          </w:tcPr>
          <w:p w:rsidRPr="008965FB" w:rsidR="00795712" w:rsidP="00795712" w:rsidRDefault="00795712" w14:paraId="7343C58F" w14:textId="382F4780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965FB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shd w:val="clear" w:color="auto" w:fill="auto"/>
            <w:tcMar/>
            <w:vAlign w:val="center"/>
          </w:tcPr>
          <w:p w:rsidRPr="008965FB" w:rsidR="00795712" w:rsidP="00795712" w:rsidRDefault="00795712" w14:paraId="33190AB8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8965FB">
              <w:rPr>
                <w:rFonts w:ascii="Arial" w:hAnsi="Arial" w:cs="Arial"/>
                <w:sz w:val="16"/>
                <w:szCs w:val="16"/>
              </w:rPr>
              <w:t>AFC drawing</w:t>
            </w:r>
          </w:p>
          <w:p w:rsidRPr="008965FB" w:rsidR="00795712" w:rsidP="00795712" w:rsidRDefault="00795712" w14:paraId="09FEF8F0" w14:textId="550ECB1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548A841" w:rsidR="00795712">
              <w:rPr>
                <w:rFonts w:ascii="Arial" w:hAnsi="Arial" w:cs="Arial"/>
                <w:sz w:val="16"/>
                <w:szCs w:val="16"/>
              </w:rPr>
              <w:t>AS</w:t>
            </w:r>
            <w:r w:rsidRPr="0548A841" w:rsidR="1D08AFEA">
              <w:rPr>
                <w:rFonts w:ascii="Arial" w:hAnsi="Arial" w:cs="Arial"/>
                <w:sz w:val="16"/>
                <w:szCs w:val="16"/>
              </w:rPr>
              <w:t>/NZS</w:t>
            </w:r>
            <w:r w:rsidRPr="0548A841" w:rsidR="007957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548A841" w:rsidR="00795712">
              <w:rPr>
                <w:rFonts w:ascii="Arial" w:hAnsi="Arial" w:cs="Arial"/>
                <w:sz w:val="16"/>
                <w:szCs w:val="16"/>
              </w:rPr>
              <w:t>1158</w:t>
            </w:r>
          </w:p>
        </w:tc>
        <w:tc>
          <w:tcPr>
            <w:tcW w:w="812" w:type="pct"/>
            <w:shd w:val="clear" w:color="auto" w:fill="auto"/>
            <w:tcMar/>
            <w:vAlign w:val="center"/>
          </w:tcPr>
          <w:p w:rsidRPr="008965FB" w:rsidR="00795712" w:rsidP="00795712" w:rsidRDefault="00795712" w14:paraId="15A0B794" w14:textId="2C007909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965FB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286" w:type="pct"/>
            <w:shd w:val="clear" w:color="auto" w:fill="auto"/>
            <w:tcMar/>
            <w:vAlign w:val="center"/>
          </w:tcPr>
          <w:p w:rsidRPr="008965FB" w:rsidR="00795712" w:rsidP="00795712" w:rsidRDefault="00795712" w14:paraId="51AF5892" w14:textId="2930293C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65FB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shd w:val="clear" w:color="auto" w:fill="auto"/>
            <w:tcMar/>
            <w:vAlign w:val="center"/>
          </w:tcPr>
          <w:p w:rsidRPr="008965FB" w:rsidR="00795712" w:rsidP="00795712" w:rsidRDefault="00795712" w14:paraId="4EE5AE88" w14:textId="37AAA9E8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65FB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shd w:val="clear" w:color="auto" w:fill="auto"/>
            <w:tcMar/>
            <w:vAlign w:val="center"/>
          </w:tcPr>
          <w:p w:rsidRPr="008965FB" w:rsidR="00795712" w:rsidP="00795712" w:rsidRDefault="00795712" w14:paraId="5C657AE9" w14:textId="2944EB38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65FB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shd w:val="clear" w:color="auto" w:fill="auto"/>
            <w:tcMar/>
            <w:vAlign w:val="center"/>
          </w:tcPr>
          <w:p w:rsidRPr="008965FB" w:rsidR="00795712" w:rsidP="00795712" w:rsidRDefault="00795712" w14:paraId="3C291EE0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287013" w:rsidTr="0548A841" w14:paraId="68EABDE4" w14:textId="77777777">
        <w:trPr>
          <w:trHeight w:val="284"/>
        </w:trPr>
        <w:tc>
          <w:tcPr>
            <w:tcW w:w="190" w:type="pct"/>
            <w:shd w:val="clear" w:color="auto" w:fill="auto"/>
            <w:tcMar/>
            <w:vAlign w:val="center"/>
          </w:tcPr>
          <w:p w:rsidR="00287013" w:rsidP="00287013" w:rsidRDefault="00287013" w14:paraId="59ADD619" w14:textId="4C76289F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3.10</w:t>
            </w:r>
          </w:p>
        </w:tc>
        <w:tc>
          <w:tcPr>
            <w:tcW w:w="1136" w:type="pct"/>
            <w:shd w:val="clear" w:color="auto" w:fill="auto"/>
            <w:tcMar/>
            <w:vAlign w:val="center"/>
          </w:tcPr>
          <w:p w:rsidRPr="00681FBE" w:rsidR="00287013" w:rsidP="00287013" w:rsidRDefault="00287013" w14:paraId="7CFB56EB" w14:textId="09348448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681FBE">
              <w:rPr>
                <w:rFonts w:ascii="Arial" w:hAnsi="Arial" w:cs="Arial"/>
                <w:sz w:val="16"/>
                <w:szCs w:val="16"/>
              </w:rPr>
              <w:t xml:space="preserve">Confirm pole/mast foundation, rag bolt assembly/hold down bolt, cross arm and </w:t>
            </w:r>
            <w:r w:rsidRPr="00681FBE" w:rsidR="007D22D6">
              <w:rPr>
                <w:rFonts w:ascii="Arial" w:hAnsi="Arial" w:cs="Arial"/>
                <w:sz w:val="16"/>
                <w:szCs w:val="16"/>
              </w:rPr>
              <w:t>counterweight</w:t>
            </w:r>
            <w:r w:rsidRPr="00681FBE">
              <w:rPr>
                <w:rFonts w:ascii="Arial" w:hAnsi="Arial" w:cs="Arial"/>
                <w:sz w:val="16"/>
                <w:szCs w:val="16"/>
              </w:rPr>
              <w:t xml:space="preserve"> is correctly installed as per design</w:t>
            </w:r>
          </w:p>
        </w:tc>
        <w:tc>
          <w:tcPr>
            <w:tcW w:w="477" w:type="pct"/>
            <w:shd w:val="clear" w:color="auto" w:fill="auto"/>
            <w:tcMar/>
            <w:vAlign w:val="center"/>
          </w:tcPr>
          <w:p w:rsidRPr="00681FBE" w:rsidR="00287013" w:rsidP="00287013" w:rsidRDefault="00287013" w14:paraId="51426D68" w14:textId="24E4734E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681FBE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shd w:val="clear" w:color="auto" w:fill="auto"/>
            <w:tcMar/>
            <w:vAlign w:val="center"/>
          </w:tcPr>
          <w:p w:rsidRPr="00681FBE" w:rsidR="00287013" w:rsidP="00287013" w:rsidRDefault="00287013" w14:paraId="6B285020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681FBE">
              <w:rPr>
                <w:rFonts w:ascii="Arial" w:hAnsi="Arial" w:cs="Arial"/>
                <w:sz w:val="16"/>
                <w:szCs w:val="16"/>
              </w:rPr>
              <w:t>AFC drawing</w:t>
            </w:r>
          </w:p>
          <w:p w:rsidRPr="00681FBE" w:rsidR="00287013" w:rsidP="00287013" w:rsidRDefault="00287013" w14:paraId="7C6C0851" w14:textId="5110351E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681FBE">
              <w:rPr>
                <w:rFonts w:ascii="Arial" w:hAnsi="Arial" w:cs="Arial"/>
                <w:sz w:val="16"/>
                <w:szCs w:val="16"/>
              </w:rPr>
              <w:t>Vendor document</w:t>
            </w:r>
          </w:p>
        </w:tc>
        <w:tc>
          <w:tcPr>
            <w:tcW w:w="812" w:type="pct"/>
            <w:shd w:val="clear" w:color="auto" w:fill="auto"/>
            <w:tcMar/>
            <w:vAlign w:val="center"/>
          </w:tcPr>
          <w:p w:rsidRPr="00681FBE" w:rsidR="00287013" w:rsidP="00287013" w:rsidRDefault="00287013" w14:paraId="57880DF3" w14:textId="2623B7B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681FBE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286" w:type="pct"/>
            <w:shd w:val="clear" w:color="auto" w:fill="auto"/>
            <w:tcMar/>
            <w:vAlign w:val="center"/>
          </w:tcPr>
          <w:p w:rsidRPr="00681FBE" w:rsidR="00287013" w:rsidP="00287013" w:rsidRDefault="00287013" w14:paraId="198C0D4E" w14:textId="434C96A4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FBE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shd w:val="clear" w:color="auto" w:fill="auto"/>
            <w:tcMar/>
            <w:vAlign w:val="center"/>
          </w:tcPr>
          <w:p w:rsidRPr="00681FBE" w:rsidR="00287013" w:rsidP="00287013" w:rsidRDefault="00287013" w14:paraId="2CE71DA3" w14:textId="6C3BE845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FBE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shd w:val="clear" w:color="auto" w:fill="auto"/>
            <w:tcMar/>
            <w:vAlign w:val="center"/>
          </w:tcPr>
          <w:p w:rsidRPr="00681FBE" w:rsidR="00287013" w:rsidP="00287013" w:rsidRDefault="00287013" w14:paraId="3968C7D0" w14:textId="514A7EF9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FBE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shd w:val="clear" w:color="auto" w:fill="auto"/>
            <w:tcMar/>
            <w:vAlign w:val="center"/>
          </w:tcPr>
          <w:p w:rsidRPr="00681FBE" w:rsidR="00287013" w:rsidP="00287013" w:rsidRDefault="00287013" w14:paraId="03C648FD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37335A" w:rsidTr="0548A841" w14:paraId="3365332F" w14:textId="77777777">
        <w:trPr>
          <w:trHeight w:val="284"/>
        </w:trPr>
        <w:tc>
          <w:tcPr>
            <w:tcW w:w="190" w:type="pct"/>
            <w:shd w:val="clear" w:color="auto" w:fill="auto"/>
            <w:tcMar/>
            <w:vAlign w:val="center"/>
          </w:tcPr>
          <w:p w:rsidR="0037335A" w:rsidP="0037335A" w:rsidRDefault="0037335A" w14:paraId="0F259207" w14:textId="1773484C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3.11</w:t>
            </w:r>
          </w:p>
        </w:tc>
        <w:tc>
          <w:tcPr>
            <w:tcW w:w="1136" w:type="pct"/>
            <w:shd w:val="clear" w:color="auto" w:fill="auto"/>
            <w:tcMar/>
            <w:vAlign w:val="center"/>
          </w:tcPr>
          <w:p w:rsidRPr="002A3BF3" w:rsidR="0037335A" w:rsidP="0037335A" w:rsidRDefault="0037335A" w14:paraId="2F5FC779" w14:textId="12F8F138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2A3BF3">
              <w:rPr>
                <w:rFonts w:ascii="Arial" w:hAnsi="Arial" w:cs="Arial"/>
                <w:sz w:val="16"/>
                <w:szCs w:val="16"/>
              </w:rPr>
              <w:t>Confirm equipment earthing is of the correct size, connected and tightened, all earthing arrangements are in place and labelled correctly as per design</w:t>
            </w:r>
          </w:p>
        </w:tc>
        <w:tc>
          <w:tcPr>
            <w:tcW w:w="477" w:type="pct"/>
            <w:shd w:val="clear" w:color="auto" w:fill="auto"/>
            <w:tcMar/>
            <w:vAlign w:val="center"/>
          </w:tcPr>
          <w:p w:rsidRPr="002A3BF3" w:rsidR="0037335A" w:rsidP="0037335A" w:rsidRDefault="0037335A" w14:paraId="087437E4" w14:textId="1788BA5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2A3BF3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shd w:val="clear" w:color="auto" w:fill="auto"/>
            <w:tcMar/>
            <w:vAlign w:val="center"/>
          </w:tcPr>
          <w:p w:rsidRPr="002A3BF3" w:rsidR="0037335A" w:rsidP="0037335A" w:rsidRDefault="0037335A" w14:paraId="54DB2912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A3BF3">
              <w:rPr>
                <w:rFonts w:ascii="Arial" w:hAnsi="Arial" w:cs="Arial"/>
                <w:sz w:val="16"/>
                <w:szCs w:val="16"/>
              </w:rPr>
              <w:t>AFC drawings</w:t>
            </w:r>
          </w:p>
          <w:p w:rsidRPr="002A3BF3" w:rsidR="0037335A" w:rsidP="0037335A" w:rsidRDefault="0037335A" w14:paraId="2EBCAD05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A3BF3">
              <w:rPr>
                <w:rFonts w:ascii="Arial" w:hAnsi="Arial" w:cs="Arial"/>
                <w:sz w:val="16"/>
                <w:szCs w:val="16"/>
              </w:rPr>
              <w:t>Vendor document</w:t>
            </w:r>
          </w:p>
          <w:p w:rsidRPr="002A3BF3" w:rsidR="0037335A" w:rsidP="0037335A" w:rsidRDefault="0037335A" w14:paraId="6D90CB84" w14:textId="1034069E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A3BF3">
              <w:rPr>
                <w:rFonts w:ascii="Arial" w:hAnsi="Arial" w:cs="Arial"/>
                <w:sz w:val="16"/>
                <w:szCs w:val="16"/>
              </w:rPr>
              <w:t>Project specs</w:t>
            </w:r>
          </w:p>
        </w:tc>
        <w:tc>
          <w:tcPr>
            <w:tcW w:w="812" w:type="pct"/>
            <w:shd w:val="clear" w:color="auto" w:fill="auto"/>
            <w:tcMar/>
            <w:vAlign w:val="center"/>
          </w:tcPr>
          <w:p w:rsidRPr="002A3BF3" w:rsidR="0037335A" w:rsidP="0037335A" w:rsidRDefault="0037335A" w14:paraId="66DC6ECD" w14:textId="192A5B44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2A3BF3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286" w:type="pct"/>
            <w:shd w:val="clear" w:color="auto" w:fill="auto"/>
            <w:tcMar/>
            <w:vAlign w:val="center"/>
          </w:tcPr>
          <w:p w:rsidRPr="002A3BF3" w:rsidR="0037335A" w:rsidP="0037335A" w:rsidRDefault="0037335A" w14:paraId="3193A563" w14:textId="0E3065F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BF3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shd w:val="clear" w:color="auto" w:fill="auto"/>
            <w:tcMar/>
            <w:vAlign w:val="center"/>
          </w:tcPr>
          <w:p w:rsidRPr="002A3BF3" w:rsidR="0037335A" w:rsidP="0037335A" w:rsidRDefault="0037335A" w14:paraId="083C848F" w14:textId="71C55C9F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BF3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shd w:val="clear" w:color="auto" w:fill="auto"/>
            <w:tcMar/>
            <w:vAlign w:val="center"/>
          </w:tcPr>
          <w:p w:rsidRPr="002A3BF3" w:rsidR="0037335A" w:rsidP="0037335A" w:rsidRDefault="0037335A" w14:paraId="14B62144" w14:textId="3B7F251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BF3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shd w:val="clear" w:color="auto" w:fill="auto"/>
            <w:tcMar/>
            <w:vAlign w:val="center"/>
          </w:tcPr>
          <w:p w:rsidRPr="002A3BF3" w:rsidR="0037335A" w:rsidP="0037335A" w:rsidRDefault="0037335A" w14:paraId="2A26F3D6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4A757F" w:rsidTr="0548A841" w14:paraId="32074EE8" w14:textId="77777777">
        <w:trPr>
          <w:trHeight w:val="284"/>
        </w:trPr>
        <w:tc>
          <w:tcPr>
            <w:tcW w:w="190" w:type="pct"/>
            <w:shd w:val="clear" w:color="auto" w:fill="F2F2F2" w:themeFill="background1" w:themeFillShade="F2"/>
            <w:tcMar/>
            <w:vAlign w:val="center"/>
          </w:tcPr>
          <w:p w:rsidRPr="00435311" w:rsidR="004A757F" w:rsidP="004A757F" w:rsidRDefault="004A757F" w14:paraId="194BF83F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1136" w:type="pct"/>
            <w:shd w:val="clear" w:color="auto" w:fill="F2F2F2" w:themeFill="background1" w:themeFillShade="F2"/>
            <w:tcMar/>
            <w:vAlign w:val="center"/>
          </w:tcPr>
          <w:p w:rsidRPr="004A73D9" w:rsidR="004A757F" w:rsidP="004A757F" w:rsidRDefault="004A757F" w14:paraId="127F35B2" w14:textId="6F14299B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A73D9">
              <w:rPr>
                <w:rFonts w:ascii="Arial" w:hAnsi="Arial" w:cs="Arial"/>
                <w:b/>
                <w:sz w:val="16"/>
                <w:szCs w:val="16"/>
              </w:rPr>
              <w:t>Inspection verification and finishing works</w:t>
            </w:r>
          </w:p>
        </w:tc>
        <w:tc>
          <w:tcPr>
            <w:tcW w:w="477" w:type="pct"/>
            <w:shd w:val="clear" w:color="auto" w:fill="F2F2F2" w:themeFill="background1" w:themeFillShade="F2"/>
            <w:tcMar/>
            <w:vAlign w:val="center"/>
          </w:tcPr>
          <w:p w:rsidRPr="004A73D9" w:rsidR="004A757F" w:rsidP="004A757F" w:rsidRDefault="004A757F" w14:paraId="353BB8F8" w14:textId="77777777">
            <w:pPr>
              <w:spacing w:before="0" w:after="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/>
            <w:vAlign w:val="center"/>
          </w:tcPr>
          <w:p w:rsidRPr="004A73D9" w:rsidR="004A757F" w:rsidP="004A757F" w:rsidRDefault="004A757F" w14:paraId="4F33CAA0" w14:textId="77777777">
            <w:pPr>
              <w:spacing w:before="0" w:after="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/>
            <w:vAlign w:val="center"/>
          </w:tcPr>
          <w:p w:rsidRPr="004A73D9" w:rsidR="004A757F" w:rsidP="004A757F" w:rsidRDefault="004A757F" w14:paraId="10F12F60" w14:textId="77777777">
            <w:pPr>
              <w:spacing w:before="0" w:after="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tcMar/>
            <w:vAlign w:val="center"/>
          </w:tcPr>
          <w:p w:rsidRPr="004A73D9" w:rsidR="004A757F" w:rsidP="004A757F" w:rsidRDefault="004A757F" w14:paraId="0FB321C9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tcMar/>
            <w:vAlign w:val="center"/>
          </w:tcPr>
          <w:p w:rsidRPr="004A73D9" w:rsidR="004A757F" w:rsidP="004A757F" w:rsidRDefault="004A757F" w14:paraId="6623E06D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tcMar/>
            <w:vAlign w:val="center"/>
          </w:tcPr>
          <w:p w:rsidRPr="004A73D9" w:rsidR="004A757F" w:rsidP="004A757F" w:rsidRDefault="004A757F" w14:paraId="0965AF96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/>
            <w:vAlign w:val="center"/>
          </w:tcPr>
          <w:p w:rsidRPr="00435311" w:rsidR="004A757F" w:rsidP="004A757F" w:rsidRDefault="004A757F" w14:paraId="1D0DB5E2" w14:textId="77777777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Pr="00435311" w:rsidR="004A757F" w:rsidTr="0548A841" w14:paraId="5BF17C78" w14:textId="77777777">
        <w:trPr>
          <w:trHeight w:val="284"/>
        </w:trPr>
        <w:tc>
          <w:tcPr>
            <w:tcW w:w="190" w:type="pct"/>
            <w:tcBorders>
              <w:bottom w:val="single" w:color="auto" w:sz="4" w:space="0"/>
            </w:tcBorders>
            <w:tcMar/>
            <w:vAlign w:val="center"/>
          </w:tcPr>
          <w:p w:rsidR="004A757F" w:rsidP="004A757F" w:rsidRDefault="004A757F" w14:paraId="74EF675F" w14:textId="6752FA6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4.1</w:t>
            </w:r>
          </w:p>
        </w:tc>
        <w:tc>
          <w:tcPr>
            <w:tcW w:w="1136" w:type="pct"/>
            <w:tcBorders>
              <w:bottom w:val="single" w:color="auto" w:sz="4" w:space="0"/>
            </w:tcBorders>
            <w:tcMar/>
            <w:vAlign w:val="center"/>
          </w:tcPr>
          <w:p w:rsidRPr="008B4ADD" w:rsidR="004A757F" w:rsidP="004A757F" w:rsidRDefault="004A757F" w14:paraId="1F5D90B7" w14:textId="03128383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B4ADD">
              <w:rPr>
                <w:rFonts w:ascii="Arial" w:hAnsi="Arial" w:cs="Arial"/>
                <w:sz w:val="16"/>
                <w:szCs w:val="16"/>
              </w:rPr>
              <w:t>Test and/or inspect equipment as per section 3 above to manufacturer and project requirements</w:t>
            </w:r>
          </w:p>
        </w:tc>
        <w:tc>
          <w:tcPr>
            <w:tcW w:w="477" w:type="pct"/>
            <w:tcBorders>
              <w:bottom w:val="single" w:color="auto" w:sz="4" w:space="0"/>
            </w:tcBorders>
            <w:tcMar/>
            <w:vAlign w:val="center"/>
          </w:tcPr>
          <w:p w:rsidRPr="008B4ADD" w:rsidR="004A757F" w:rsidP="004A757F" w:rsidRDefault="004A757F" w14:paraId="638570DA" w14:textId="2A1C74CE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B4ADD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Borders>
              <w:bottom w:val="single" w:color="auto" w:sz="4" w:space="0"/>
            </w:tcBorders>
            <w:tcMar/>
            <w:vAlign w:val="center"/>
          </w:tcPr>
          <w:p w:rsidRPr="008B4ADD" w:rsidR="004A757F" w:rsidP="004A757F" w:rsidRDefault="004A757F" w14:paraId="51D95E03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8B4ADD">
              <w:rPr>
                <w:rFonts w:ascii="Arial" w:hAnsi="Arial" w:cs="Arial"/>
                <w:sz w:val="16"/>
                <w:szCs w:val="16"/>
              </w:rPr>
              <w:t>Equipment datasheet</w:t>
            </w:r>
          </w:p>
          <w:p w:rsidRPr="008B4ADD" w:rsidR="004A757F" w:rsidP="004A757F" w:rsidRDefault="004A757F" w14:paraId="71A1873E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B4ADD">
              <w:rPr>
                <w:rFonts w:ascii="Arial" w:hAnsi="Arial" w:cs="Arial"/>
                <w:sz w:val="16"/>
                <w:szCs w:val="16"/>
              </w:rPr>
              <w:t>Vendor manual</w:t>
            </w:r>
          </w:p>
          <w:p w:rsidRPr="008B4ADD" w:rsidR="004A757F" w:rsidP="004A757F" w:rsidRDefault="004A757F" w14:paraId="215A2421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B4ADD">
              <w:rPr>
                <w:rFonts w:ascii="Arial" w:hAnsi="Arial" w:cs="Arial"/>
                <w:sz w:val="16"/>
                <w:szCs w:val="16"/>
              </w:rPr>
              <w:t>Client’s specs</w:t>
            </w:r>
          </w:p>
          <w:p w:rsidRPr="008B4ADD" w:rsidR="004A757F" w:rsidP="004A757F" w:rsidRDefault="004A757F" w14:paraId="11475A21" w14:textId="6D93B678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548A841" w:rsidR="004A757F">
              <w:rPr>
                <w:rFonts w:ascii="Arial" w:hAnsi="Arial" w:cs="Arial"/>
                <w:sz w:val="16"/>
                <w:szCs w:val="16"/>
              </w:rPr>
              <w:t>AS</w:t>
            </w:r>
            <w:r w:rsidRPr="0548A841" w:rsidR="098F7561">
              <w:rPr>
                <w:rFonts w:ascii="Arial" w:hAnsi="Arial" w:cs="Arial"/>
                <w:sz w:val="16"/>
                <w:szCs w:val="16"/>
              </w:rPr>
              <w:t>/NZS</w:t>
            </w:r>
            <w:r w:rsidRPr="0548A841" w:rsidR="004A757F">
              <w:rPr>
                <w:rFonts w:ascii="Arial" w:hAnsi="Arial" w:cs="Arial"/>
                <w:sz w:val="16"/>
                <w:szCs w:val="16"/>
              </w:rPr>
              <w:t xml:space="preserve"> 3000</w:t>
            </w:r>
          </w:p>
        </w:tc>
        <w:tc>
          <w:tcPr>
            <w:tcW w:w="812" w:type="pct"/>
            <w:tcBorders>
              <w:bottom w:val="single" w:color="auto" w:sz="4" w:space="0"/>
            </w:tcBorders>
            <w:tcMar/>
            <w:vAlign w:val="center"/>
          </w:tcPr>
          <w:p w:rsidRPr="008B4ADD" w:rsidR="004A757F" w:rsidP="004A757F" w:rsidRDefault="004A757F" w14:paraId="79594BEC" w14:textId="2049DEE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B4ADD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286" w:type="pct"/>
            <w:tcBorders>
              <w:bottom w:val="single" w:color="auto" w:sz="4" w:space="0"/>
            </w:tcBorders>
            <w:tcMar/>
            <w:vAlign w:val="center"/>
          </w:tcPr>
          <w:p w:rsidRPr="008B4ADD" w:rsidR="004A757F" w:rsidP="004A757F" w:rsidRDefault="004A757F" w14:paraId="71C295D1" w14:textId="7D6E66C0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4ADD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tcBorders>
              <w:bottom w:val="single" w:color="auto" w:sz="4" w:space="0"/>
            </w:tcBorders>
            <w:tcMar/>
            <w:vAlign w:val="center"/>
          </w:tcPr>
          <w:p w:rsidRPr="008B4ADD" w:rsidR="004A757F" w:rsidP="004A757F" w:rsidRDefault="004A757F" w14:paraId="50FA6125" w14:textId="0F68CE43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4ADD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tcBorders>
              <w:bottom w:val="single" w:color="auto" w:sz="4" w:space="0"/>
            </w:tcBorders>
            <w:tcMar/>
            <w:vAlign w:val="center"/>
          </w:tcPr>
          <w:p w:rsidRPr="008B4ADD" w:rsidR="004A757F" w:rsidP="004A757F" w:rsidRDefault="004A757F" w14:paraId="306DA9C6" w14:textId="42BD9337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4ADD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718" w:type="pct"/>
            <w:tcBorders>
              <w:bottom w:val="single" w:color="auto" w:sz="4" w:space="0"/>
            </w:tcBorders>
            <w:tcMar/>
            <w:vAlign w:val="center"/>
          </w:tcPr>
          <w:p w:rsidRPr="008B4ADD" w:rsidR="004A757F" w:rsidP="004A757F" w:rsidRDefault="004A757F" w14:paraId="7A16E8E4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04245" w:rsidTr="0548A841" w14:paraId="1309E96A" w14:textId="77777777">
        <w:trPr>
          <w:trHeight w:val="284"/>
        </w:trPr>
        <w:tc>
          <w:tcPr>
            <w:tcW w:w="190" w:type="pct"/>
            <w:tcBorders>
              <w:bottom w:val="single" w:color="auto" w:sz="4" w:space="0"/>
            </w:tcBorders>
            <w:tcMar/>
            <w:vAlign w:val="center"/>
          </w:tcPr>
          <w:p w:rsidR="00504245" w:rsidP="00504245" w:rsidRDefault="00504245" w14:paraId="7051AEED" w14:textId="5E36CA1F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4.2</w:t>
            </w:r>
          </w:p>
        </w:tc>
        <w:tc>
          <w:tcPr>
            <w:tcW w:w="1136" w:type="pct"/>
            <w:tcBorders>
              <w:bottom w:val="single" w:color="auto" w:sz="4" w:space="0"/>
            </w:tcBorders>
            <w:tcMar/>
            <w:vAlign w:val="center"/>
          </w:tcPr>
          <w:p w:rsidRPr="006E71B6" w:rsidR="00504245" w:rsidP="00504245" w:rsidRDefault="00504245" w14:paraId="08B0C04C" w14:textId="43D35FEF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6E71B6">
              <w:rPr>
                <w:rFonts w:ascii="Arial" w:hAnsi="Arial" w:cs="Arial"/>
                <w:sz w:val="16"/>
                <w:szCs w:val="16"/>
              </w:rPr>
              <w:t>Confirm terminations to ensure all pins, nuts, flat/spring washers are in place, cables crimped correctly</w:t>
            </w:r>
            <w:r w:rsidRPr="006E71B6" w:rsidR="00BF230B">
              <w:rPr>
                <w:rFonts w:ascii="Arial" w:hAnsi="Arial" w:cs="Arial"/>
                <w:sz w:val="16"/>
                <w:szCs w:val="16"/>
              </w:rPr>
              <w:t xml:space="preserve"> and</w:t>
            </w:r>
            <w:r w:rsidRPr="006E71B6">
              <w:rPr>
                <w:rFonts w:ascii="Arial" w:hAnsi="Arial" w:cs="Arial"/>
                <w:sz w:val="16"/>
                <w:szCs w:val="16"/>
              </w:rPr>
              <w:t xml:space="preserve"> tight</w:t>
            </w:r>
            <w:r w:rsidRPr="006E71B6" w:rsidR="00BF230B">
              <w:rPr>
                <w:rFonts w:ascii="Arial" w:hAnsi="Arial" w:cs="Arial"/>
                <w:sz w:val="16"/>
                <w:szCs w:val="16"/>
              </w:rPr>
              <w:t>,</w:t>
            </w:r>
            <w:r w:rsidRPr="006E71B6">
              <w:rPr>
                <w:rFonts w:ascii="Arial" w:hAnsi="Arial" w:cs="Arial"/>
                <w:sz w:val="16"/>
                <w:szCs w:val="16"/>
              </w:rPr>
              <w:t xml:space="preserve"> all wires are the correct size as per design</w:t>
            </w:r>
          </w:p>
        </w:tc>
        <w:tc>
          <w:tcPr>
            <w:tcW w:w="477" w:type="pct"/>
            <w:tcBorders>
              <w:bottom w:val="single" w:color="auto" w:sz="4" w:space="0"/>
            </w:tcBorders>
            <w:tcMar/>
            <w:vAlign w:val="center"/>
          </w:tcPr>
          <w:p w:rsidRPr="006E71B6" w:rsidR="00504245" w:rsidP="00504245" w:rsidRDefault="00504245" w14:paraId="7FCDE35F" w14:textId="66FB4CA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6E71B6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Borders>
              <w:bottom w:val="single" w:color="auto" w:sz="4" w:space="0"/>
            </w:tcBorders>
            <w:tcMar/>
            <w:vAlign w:val="center"/>
          </w:tcPr>
          <w:p w:rsidRPr="006E71B6" w:rsidR="00504245" w:rsidP="00504245" w:rsidRDefault="00504245" w14:paraId="51B8741D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6E71B6">
              <w:rPr>
                <w:rFonts w:ascii="Arial" w:hAnsi="Arial" w:cs="Arial"/>
                <w:sz w:val="16"/>
                <w:szCs w:val="16"/>
              </w:rPr>
              <w:t>AFC drawings</w:t>
            </w:r>
          </w:p>
          <w:p w:rsidRPr="006E71B6" w:rsidR="00504245" w:rsidP="00504245" w:rsidRDefault="00504245" w14:paraId="2C4B6762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6E71B6">
              <w:rPr>
                <w:rFonts w:ascii="Arial" w:hAnsi="Arial" w:cs="Arial"/>
                <w:sz w:val="16"/>
                <w:szCs w:val="16"/>
              </w:rPr>
              <w:t>Project specs</w:t>
            </w:r>
          </w:p>
          <w:p w:rsidRPr="006E71B6" w:rsidR="00504245" w:rsidP="00504245" w:rsidRDefault="00504245" w14:paraId="1898A375" w14:textId="12F84988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548A841" w:rsidR="00504245">
              <w:rPr>
                <w:rFonts w:ascii="Arial" w:hAnsi="Arial" w:cs="Arial"/>
                <w:sz w:val="16"/>
                <w:szCs w:val="16"/>
              </w:rPr>
              <w:t>AS</w:t>
            </w:r>
            <w:r w:rsidRPr="0548A841" w:rsidR="3E0AF04F">
              <w:rPr>
                <w:rFonts w:ascii="Arial" w:hAnsi="Arial" w:cs="Arial"/>
                <w:sz w:val="16"/>
                <w:szCs w:val="16"/>
              </w:rPr>
              <w:t>/NZS</w:t>
            </w:r>
            <w:r w:rsidRPr="0548A841" w:rsidR="0050424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548A841" w:rsidR="00740B8B">
              <w:rPr>
                <w:rFonts w:ascii="Arial" w:hAnsi="Arial" w:cs="Arial"/>
                <w:sz w:val="16"/>
                <w:szCs w:val="16"/>
              </w:rPr>
              <w:t>3</w:t>
            </w:r>
            <w:r w:rsidRPr="0548A841" w:rsidR="0050424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12" w:type="pct"/>
            <w:tcBorders>
              <w:bottom w:val="single" w:color="auto" w:sz="4" w:space="0"/>
            </w:tcBorders>
            <w:tcMar/>
            <w:vAlign w:val="center"/>
          </w:tcPr>
          <w:p w:rsidRPr="006E71B6" w:rsidR="00504245" w:rsidP="00504245" w:rsidRDefault="00504245" w14:paraId="32C3815E" w14:textId="55D0236E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6E71B6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286" w:type="pct"/>
            <w:tcBorders>
              <w:bottom w:val="single" w:color="auto" w:sz="4" w:space="0"/>
            </w:tcBorders>
            <w:tcMar/>
            <w:vAlign w:val="center"/>
          </w:tcPr>
          <w:p w:rsidRPr="006E71B6" w:rsidR="00504245" w:rsidP="00504245" w:rsidRDefault="00504245" w14:paraId="1146C007" w14:textId="2CEC098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71B6"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tcBorders>
              <w:bottom w:val="single" w:color="auto" w:sz="4" w:space="0"/>
            </w:tcBorders>
            <w:tcMar/>
            <w:vAlign w:val="center"/>
          </w:tcPr>
          <w:p w:rsidRPr="006E71B6" w:rsidR="00504245" w:rsidP="00504245" w:rsidRDefault="00504245" w14:paraId="62418DF4" w14:textId="76356BD5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71B6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tcBorders>
              <w:bottom w:val="single" w:color="auto" w:sz="4" w:space="0"/>
            </w:tcBorders>
            <w:tcMar/>
            <w:vAlign w:val="center"/>
          </w:tcPr>
          <w:p w:rsidRPr="006E71B6" w:rsidR="00504245" w:rsidP="00504245" w:rsidRDefault="00504245" w14:paraId="07EFB970" w14:textId="7A76BFA3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71B6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tcBorders>
              <w:bottom w:val="single" w:color="auto" w:sz="4" w:space="0"/>
            </w:tcBorders>
            <w:tcMar/>
            <w:vAlign w:val="center"/>
          </w:tcPr>
          <w:p w:rsidRPr="006E71B6" w:rsidR="00504245" w:rsidP="00504245" w:rsidRDefault="00504245" w14:paraId="12A9B177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800242" w:rsidTr="0548A841" w14:paraId="6638598E" w14:textId="77777777">
        <w:trPr>
          <w:trHeight w:val="284"/>
        </w:trPr>
        <w:tc>
          <w:tcPr>
            <w:tcW w:w="190" w:type="pct"/>
            <w:tcBorders>
              <w:bottom w:val="single" w:color="auto" w:sz="4" w:space="0"/>
            </w:tcBorders>
            <w:tcMar/>
            <w:vAlign w:val="center"/>
          </w:tcPr>
          <w:p w:rsidRPr="00435311" w:rsidR="00800242" w:rsidP="00800242" w:rsidRDefault="00800242" w14:paraId="588B1DCC" w14:textId="3933DE12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435311">
              <w:rPr>
                <w:rFonts w:ascii="Arial" w:hAnsi="Arial" w:cs="Arial"/>
                <w:sz w:val="16"/>
                <w:szCs w:val="16"/>
              </w:rPr>
              <w:t>.</w:t>
            </w:r>
            <w:r w:rsidR="009E2F5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6" w:type="pct"/>
            <w:tcBorders>
              <w:bottom w:val="single" w:color="auto" w:sz="4" w:space="0"/>
            </w:tcBorders>
            <w:tcMar/>
            <w:vAlign w:val="center"/>
          </w:tcPr>
          <w:p w:rsidRPr="00DD775F" w:rsidR="00800242" w:rsidP="00800242" w:rsidRDefault="00800242" w14:paraId="4076F3BC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D775F">
              <w:rPr>
                <w:rFonts w:ascii="Arial" w:hAnsi="Arial" w:cs="Arial"/>
                <w:sz w:val="16"/>
                <w:szCs w:val="16"/>
              </w:rPr>
              <w:t>T</w:t>
            </w:r>
            <w:r w:rsidRPr="00DD775F">
              <w:rPr>
                <w:rFonts w:ascii="Arial" w:hAnsi="Arial" w:cs="Arial"/>
                <w:sz w:val="16"/>
                <w:szCs w:val="16"/>
              </w:rPr>
              <w:t>est Insulation Resistance of cables at the appropriate</w:t>
            </w:r>
            <w:r w:rsidRPr="00DD775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D775F">
              <w:rPr>
                <w:rFonts w:ascii="Arial" w:hAnsi="Arial" w:cs="Arial"/>
                <w:sz w:val="16"/>
                <w:szCs w:val="16"/>
              </w:rPr>
              <w:t>voltage for cable insulation</w:t>
            </w:r>
          </w:p>
          <w:p w:rsidRPr="00DD775F" w:rsidR="00ED7F67" w:rsidP="00800242" w:rsidRDefault="00ED7F67" w14:paraId="405F0D1B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7"/>
              <w:gridCol w:w="1048"/>
              <w:gridCol w:w="1048"/>
            </w:tblGrid>
            <w:tr w:rsidRPr="00DD775F" w:rsidR="00800242" w:rsidTr="007D337A" w14:paraId="7D72C0C9" w14:textId="77777777">
              <w:tc>
                <w:tcPr>
                  <w:tcW w:w="1047" w:type="dxa"/>
                </w:tcPr>
                <w:p w:rsidRPr="00DD775F" w:rsidR="00800242" w:rsidP="00800242" w:rsidRDefault="00800242" w14:paraId="4B015C92" w14:textId="46FDF8CD">
                  <w:pPr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00DD775F">
                    <w:rPr>
                      <w:rFonts w:ascii="Arial" w:hAnsi="Arial" w:cs="Arial"/>
                      <w:sz w:val="8"/>
                      <w:szCs w:val="8"/>
                    </w:rPr>
                    <w:t xml:space="preserve">Voltage Designation </w:t>
                  </w:r>
                  <w:proofErr w:type="spellStart"/>
                  <w:r w:rsidRPr="00DD775F">
                    <w:rPr>
                      <w:rFonts w:ascii="Arial" w:hAnsi="Arial" w:cs="Arial"/>
                      <w:sz w:val="8"/>
                      <w:szCs w:val="8"/>
                    </w:rPr>
                    <w:t>U</w:t>
                  </w:r>
                  <w:r w:rsidRPr="00DD775F">
                    <w:rPr>
                      <w:rFonts w:ascii="Arial" w:hAnsi="Arial" w:cs="Arial"/>
                      <w:sz w:val="8"/>
                      <w:szCs w:val="8"/>
                      <w:vertAlign w:val="subscript"/>
                    </w:rPr>
                    <w:t>o</w:t>
                  </w:r>
                  <w:proofErr w:type="spellEnd"/>
                  <w:r w:rsidRPr="00DD775F">
                    <w:rPr>
                      <w:rFonts w:ascii="Arial" w:hAnsi="Arial" w:cs="Arial"/>
                      <w:sz w:val="8"/>
                      <w:szCs w:val="8"/>
                    </w:rPr>
                    <w:t>/U</w:t>
                  </w:r>
                </w:p>
              </w:tc>
              <w:tc>
                <w:tcPr>
                  <w:tcW w:w="1048" w:type="dxa"/>
                </w:tcPr>
                <w:p w:rsidRPr="00DD775F" w:rsidR="00800242" w:rsidP="00800242" w:rsidRDefault="00800242" w14:paraId="0E4931AC" w14:textId="3FA04113">
                  <w:pPr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775F">
                    <w:rPr>
                      <w:rFonts w:ascii="Arial" w:hAnsi="Arial" w:cs="Arial"/>
                      <w:sz w:val="8"/>
                      <w:szCs w:val="8"/>
                    </w:rPr>
                    <w:t>Insulation-resistance</w:t>
                  </w:r>
                  <w:r w:rsidRPr="00DD775F">
                    <w:rPr>
                      <w:rFonts w:ascii="Arial" w:hAnsi="Arial" w:cs="Arial"/>
                      <w:sz w:val="8"/>
                      <w:szCs w:val="8"/>
                    </w:rPr>
                    <w:t xml:space="preserve"> </w:t>
                  </w:r>
                  <w:r w:rsidRPr="00DD775F">
                    <w:rPr>
                      <w:rFonts w:ascii="Arial" w:hAnsi="Arial" w:cs="Arial"/>
                      <w:sz w:val="8"/>
                      <w:szCs w:val="8"/>
                    </w:rPr>
                    <w:t>test voltage (DC)</w:t>
                  </w:r>
                </w:p>
              </w:tc>
              <w:tc>
                <w:tcPr>
                  <w:tcW w:w="1048" w:type="dxa"/>
                </w:tcPr>
                <w:p w:rsidRPr="00DD775F" w:rsidR="00800242" w:rsidP="00800242" w:rsidRDefault="00800242" w14:paraId="290344CA" w14:textId="237BEB87">
                  <w:pPr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775F">
                    <w:rPr>
                      <w:rFonts w:ascii="Arial" w:hAnsi="Arial" w:cs="Arial"/>
                      <w:sz w:val="8"/>
                      <w:szCs w:val="8"/>
                    </w:rPr>
                    <w:t>Minimum resistance up to 1km</w:t>
                  </w:r>
                </w:p>
              </w:tc>
            </w:tr>
            <w:tr w:rsidRPr="00DD775F" w:rsidR="00800242" w:rsidTr="007D337A" w14:paraId="3B1FBA76" w14:textId="77777777">
              <w:tc>
                <w:tcPr>
                  <w:tcW w:w="1047" w:type="dxa"/>
                </w:tcPr>
                <w:p w:rsidRPr="00DD775F" w:rsidR="00800242" w:rsidP="00800242" w:rsidRDefault="00800242" w14:paraId="365AE332" w14:textId="5237E08C">
                  <w:pPr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00DD775F">
                    <w:rPr>
                      <w:rFonts w:ascii="Arial" w:hAnsi="Arial" w:cs="Arial"/>
                      <w:sz w:val="8"/>
                      <w:szCs w:val="8"/>
                    </w:rPr>
                    <w:t>Up to 500V</w:t>
                  </w:r>
                </w:p>
              </w:tc>
              <w:tc>
                <w:tcPr>
                  <w:tcW w:w="1048" w:type="dxa"/>
                </w:tcPr>
                <w:p w:rsidRPr="00DD775F" w:rsidR="00800242" w:rsidP="00800242" w:rsidRDefault="00800242" w14:paraId="57CAB886" w14:textId="02E5E0A4">
                  <w:pPr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00DD775F">
                    <w:rPr>
                      <w:rFonts w:ascii="Arial" w:hAnsi="Arial" w:cs="Arial"/>
                      <w:sz w:val="8"/>
                      <w:szCs w:val="8"/>
                    </w:rPr>
                    <w:t>500 V</w:t>
                  </w:r>
                </w:p>
              </w:tc>
              <w:tc>
                <w:tcPr>
                  <w:tcW w:w="1048" w:type="dxa"/>
                </w:tcPr>
                <w:p w:rsidRPr="00DD775F" w:rsidR="00800242" w:rsidP="00800242" w:rsidRDefault="00800242" w14:paraId="1715D1D6" w14:textId="6988E175">
                  <w:pPr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00DD775F">
                    <w:rPr>
                      <w:rFonts w:ascii="Arial" w:hAnsi="Arial" w:cs="Arial"/>
                      <w:sz w:val="8"/>
                      <w:szCs w:val="8"/>
                    </w:rPr>
                    <w:t>10 M Ohm</w:t>
                  </w:r>
                </w:p>
              </w:tc>
            </w:tr>
            <w:tr w:rsidRPr="00DD775F" w:rsidR="00800242" w:rsidTr="007D337A" w14:paraId="2205E102" w14:textId="77777777">
              <w:tc>
                <w:tcPr>
                  <w:tcW w:w="1047" w:type="dxa"/>
                </w:tcPr>
                <w:p w:rsidRPr="00DD775F" w:rsidR="00800242" w:rsidP="00800242" w:rsidRDefault="00800242" w14:paraId="4B4111CA" w14:textId="6EC11BC1">
                  <w:pPr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00DD775F">
                    <w:rPr>
                      <w:rFonts w:ascii="Arial" w:hAnsi="Arial" w:cs="Arial"/>
                      <w:sz w:val="8"/>
                      <w:szCs w:val="8"/>
                    </w:rPr>
                    <w:t>600 / 1000 V</w:t>
                  </w:r>
                </w:p>
              </w:tc>
              <w:tc>
                <w:tcPr>
                  <w:tcW w:w="1048" w:type="dxa"/>
                </w:tcPr>
                <w:p w:rsidRPr="00DD775F" w:rsidR="00800242" w:rsidP="00800242" w:rsidRDefault="00800242" w14:paraId="1A5452D1" w14:textId="47E7B1D8">
                  <w:pPr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00DD775F">
                    <w:rPr>
                      <w:rFonts w:ascii="Arial" w:hAnsi="Arial" w:cs="Arial"/>
                      <w:sz w:val="8"/>
                      <w:szCs w:val="8"/>
                    </w:rPr>
                    <w:t>1000 V</w:t>
                  </w:r>
                </w:p>
              </w:tc>
              <w:tc>
                <w:tcPr>
                  <w:tcW w:w="1048" w:type="dxa"/>
                </w:tcPr>
                <w:p w:rsidRPr="00DD775F" w:rsidR="00800242" w:rsidP="00800242" w:rsidRDefault="00800242" w14:paraId="2FF9ED00" w14:textId="46908589">
                  <w:pPr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00DD775F">
                    <w:rPr>
                      <w:rFonts w:ascii="Arial" w:hAnsi="Arial" w:cs="Arial"/>
                      <w:sz w:val="8"/>
                      <w:szCs w:val="8"/>
                    </w:rPr>
                    <w:t>10 M Ohm</w:t>
                  </w:r>
                </w:p>
              </w:tc>
            </w:tr>
            <w:tr w:rsidRPr="00DD775F" w:rsidR="00800242" w:rsidTr="007D337A" w14:paraId="10BBD768" w14:textId="77777777">
              <w:tc>
                <w:tcPr>
                  <w:tcW w:w="1047" w:type="dxa"/>
                </w:tcPr>
                <w:p w:rsidRPr="00DD775F" w:rsidR="00800242" w:rsidP="00800242" w:rsidRDefault="00800242" w14:paraId="5695D28E" w14:textId="310FC132">
                  <w:pPr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00DD775F">
                    <w:rPr>
                      <w:rFonts w:ascii="Arial" w:hAnsi="Arial" w:cs="Arial"/>
                      <w:sz w:val="8"/>
                      <w:szCs w:val="8"/>
                    </w:rPr>
                    <w:t>1.9 / 3.3 kV</w:t>
                  </w:r>
                </w:p>
              </w:tc>
              <w:tc>
                <w:tcPr>
                  <w:tcW w:w="1048" w:type="dxa"/>
                </w:tcPr>
                <w:p w:rsidRPr="00DD775F" w:rsidR="00800242" w:rsidP="00800242" w:rsidRDefault="00800242" w14:paraId="4CBB80B4" w14:textId="1E9E8324">
                  <w:pPr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00DD775F">
                    <w:rPr>
                      <w:rFonts w:ascii="Arial" w:hAnsi="Arial" w:cs="Arial"/>
                      <w:sz w:val="8"/>
                      <w:szCs w:val="8"/>
                    </w:rPr>
                    <w:t>1000 V</w:t>
                  </w:r>
                </w:p>
              </w:tc>
              <w:tc>
                <w:tcPr>
                  <w:tcW w:w="1048" w:type="dxa"/>
                </w:tcPr>
                <w:p w:rsidRPr="00DD775F" w:rsidR="00800242" w:rsidP="00800242" w:rsidRDefault="00800242" w14:paraId="5045618A" w14:textId="53340AE7">
                  <w:pPr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00DD775F">
                    <w:rPr>
                      <w:rFonts w:ascii="Arial" w:hAnsi="Arial" w:cs="Arial"/>
                      <w:sz w:val="8"/>
                      <w:szCs w:val="8"/>
                    </w:rPr>
                    <w:t>50 M Ohm</w:t>
                  </w:r>
                </w:p>
              </w:tc>
            </w:tr>
            <w:tr w:rsidRPr="00DD775F" w:rsidR="00800242" w:rsidTr="007D337A" w14:paraId="280F41C2" w14:textId="77777777">
              <w:tc>
                <w:tcPr>
                  <w:tcW w:w="1047" w:type="dxa"/>
                </w:tcPr>
                <w:p w:rsidRPr="00DD775F" w:rsidR="00800242" w:rsidP="00800242" w:rsidRDefault="00800242" w14:paraId="11437651" w14:textId="4A1B5638">
                  <w:pPr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00DD775F">
                    <w:rPr>
                      <w:rFonts w:ascii="Arial" w:hAnsi="Arial" w:cs="Arial"/>
                      <w:sz w:val="8"/>
                      <w:szCs w:val="8"/>
                    </w:rPr>
                    <w:t>3.6 / 6.0 kV</w:t>
                  </w:r>
                </w:p>
              </w:tc>
              <w:tc>
                <w:tcPr>
                  <w:tcW w:w="1048" w:type="dxa"/>
                </w:tcPr>
                <w:p w:rsidRPr="00DD775F" w:rsidR="00800242" w:rsidP="00800242" w:rsidRDefault="00800242" w14:paraId="641ECA7B" w14:textId="4219B420">
                  <w:pPr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00DD775F">
                    <w:rPr>
                      <w:rFonts w:ascii="Arial" w:hAnsi="Arial" w:cs="Arial"/>
                      <w:sz w:val="8"/>
                      <w:szCs w:val="8"/>
                    </w:rPr>
                    <w:t>2500 V</w:t>
                  </w:r>
                </w:p>
              </w:tc>
              <w:tc>
                <w:tcPr>
                  <w:tcW w:w="1048" w:type="dxa"/>
                </w:tcPr>
                <w:p w:rsidRPr="00DD775F" w:rsidR="00800242" w:rsidP="00800242" w:rsidRDefault="00800242" w14:paraId="0C4AAE59" w14:textId="5A4F3111">
                  <w:pPr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00DD775F">
                    <w:rPr>
                      <w:rFonts w:ascii="Arial" w:hAnsi="Arial" w:cs="Arial"/>
                      <w:sz w:val="8"/>
                      <w:szCs w:val="8"/>
                    </w:rPr>
                    <w:t>50 M Ohm</w:t>
                  </w:r>
                </w:p>
              </w:tc>
            </w:tr>
            <w:tr w:rsidRPr="00DD775F" w:rsidR="00800242" w:rsidTr="007D337A" w14:paraId="6D2C6F28" w14:textId="77777777">
              <w:tc>
                <w:tcPr>
                  <w:tcW w:w="1047" w:type="dxa"/>
                </w:tcPr>
                <w:p w:rsidRPr="00DD775F" w:rsidR="00800242" w:rsidP="00800242" w:rsidRDefault="00800242" w14:paraId="6C5A7682" w14:textId="55E2548B">
                  <w:pPr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00DD775F">
                    <w:rPr>
                      <w:rFonts w:ascii="Arial" w:hAnsi="Arial" w:cs="Arial"/>
                      <w:sz w:val="8"/>
                      <w:szCs w:val="8"/>
                    </w:rPr>
                    <w:t>6.35 / 11 kV</w:t>
                  </w:r>
                </w:p>
              </w:tc>
              <w:tc>
                <w:tcPr>
                  <w:tcW w:w="1048" w:type="dxa"/>
                </w:tcPr>
                <w:p w:rsidRPr="00DD775F" w:rsidR="00800242" w:rsidP="00800242" w:rsidRDefault="00800242" w14:paraId="65813A8E" w14:textId="6F20045E">
                  <w:pPr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00DD775F">
                    <w:rPr>
                      <w:rFonts w:ascii="Arial" w:hAnsi="Arial" w:cs="Arial"/>
                      <w:sz w:val="8"/>
                      <w:szCs w:val="8"/>
                    </w:rPr>
                    <w:t>5000 V</w:t>
                  </w:r>
                </w:p>
              </w:tc>
              <w:tc>
                <w:tcPr>
                  <w:tcW w:w="1048" w:type="dxa"/>
                </w:tcPr>
                <w:p w:rsidRPr="00DD775F" w:rsidR="00800242" w:rsidP="00800242" w:rsidRDefault="00800242" w14:paraId="29B057FE" w14:textId="3A5474B2">
                  <w:pPr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00DD775F">
                    <w:rPr>
                      <w:rFonts w:ascii="Arial" w:hAnsi="Arial" w:cs="Arial"/>
                      <w:sz w:val="8"/>
                      <w:szCs w:val="8"/>
                    </w:rPr>
                    <w:t>100 M Ohm</w:t>
                  </w:r>
                </w:p>
              </w:tc>
            </w:tr>
            <w:tr w:rsidRPr="00DD775F" w:rsidR="00800242" w:rsidTr="007D337A" w14:paraId="6D8B9125" w14:textId="77777777">
              <w:tc>
                <w:tcPr>
                  <w:tcW w:w="1047" w:type="dxa"/>
                </w:tcPr>
                <w:p w:rsidRPr="00DD775F" w:rsidR="00800242" w:rsidP="00800242" w:rsidRDefault="00800242" w14:paraId="5CB14119" w14:textId="2A578E1A">
                  <w:pPr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00DD775F">
                    <w:rPr>
                      <w:rFonts w:ascii="Arial" w:hAnsi="Arial" w:cs="Arial"/>
                      <w:sz w:val="8"/>
                      <w:szCs w:val="8"/>
                    </w:rPr>
                    <w:t>8.7 / 15 kV</w:t>
                  </w:r>
                </w:p>
              </w:tc>
              <w:tc>
                <w:tcPr>
                  <w:tcW w:w="1048" w:type="dxa"/>
                </w:tcPr>
                <w:p w:rsidRPr="00DD775F" w:rsidR="00800242" w:rsidP="00800242" w:rsidRDefault="00800242" w14:paraId="171B47C2" w14:textId="79369201">
                  <w:pPr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00DD775F">
                    <w:rPr>
                      <w:rFonts w:ascii="Arial" w:hAnsi="Arial" w:cs="Arial"/>
                      <w:sz w:val="8"/>
                      <w:szCs w:val="8"/>
                    </w:rPr>
                    <w:t>5000 V</w:t>
                  </w:r>
                </w:p>
              </w:tc>
              <w:tc>
                <w:tcPr>
                  <w:tcW w:w="1048" w:type="dxa"/>
                </w:tcPr>
                <w:p w:rsidRPr="00DD775F" w:rsidR="00800242" w:rsidP="00800242" w:rsidRDefault="00800242" w14:paraId="0C9C91A1" w14:textId="550DB5E4">
                  <w:pPr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00DD775F">
                    <w:rPr>
                      <w:rFonts w:ascii="Arial" w:hAnsi="Arial" w:cs="Arial"/>
                      <w:sz w:val="8"/>
                      <w:szCs w:val="8"/>
                    </w:rPr>
                    <w:t>100 M Ohm</w:t>
                  </w:r>
                </w:p>
              </w:tc>
            </w:tr>
          </w:tbl>
          <w:p w:rsidRPr="00DD775F" w:rsidR="00800242" w:rsidP="00800242" w:rsidRDefault="00800242" w14:paraId="6CEB0F33" w14:textId="77777777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:rsidRPr="00DD775F" w:rsidR="00800242" w:rsidP="00800242" w:rsidRDefault="00800242" w14:paraId="6C02F4F2" w14:textId="218D983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D775F">
              <w:rPr>
                <w:rFonts w:ascii="Arial" w:hAnsi="Arial" w:cs="Arial"/>
                <w:sz w:val="16"/>
                <w:szCs w:val="16"/>
              </w:rPr>
              <w:t>For VLF testing refer to IEEE 400.2 2013</w:t>
            </w:r>
          </w:p>
        </w:tc>
        <w:tc>
          <w:tcPr>
            <w:tcW w:w="477" w:type="pct"/>
            <w:tcBorders>
              <w:bottom w:val="single" w:color="auto" w:sz="4" w:space="0"/>
            </w:tcBorders>
            <w:tcMar/>
            <w:vAlign w:val="center"/>
          </w:tcPr>
          <w:p w:rsidRPr="00DD775F" w:rsidR="00800242" w:rsidP="00800242" w:rsidRDefault="00800242" w14:paraId="487BDFF3" w14:textId="19C26DD6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D775F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Borders>
              <w:bottom w:val="single" w:color="auto" w:sz="4" w:space="0"/>
            </w:tcBorders>
            <w:tcMar/>
            <w:vAlign w:val="center"/>
          </w:tcPr>
          <w:p w:rsidRPr="00DD775F" w:rsidR="00800242" w:rsidP="00800242" w:rsidRDefault="00800242" w14:paraId="1C93A018" w14:textId="006DF512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548A841" w:rsidR="00800242">
              <w:rPr>
                <w:rFonts w:ascii="Arial" w:hAnsi="Arial" w:cs="Arial"/>
                <w:sz w:val="16"/>
                <w:szCs w:val="16"/>
              </w:rPr>
              <w:t>AS</w:t>
            </w:r>
            <w:r w:rsidRPr="0548A841" w:rsidR="5CDEBB27">
              <w:rPr>
                <w:rFonts w:ascii="Arial" w:hAnsi="Arial" w:cs="Arial"/>
                <w:sz w:val="16"/>
                <w:szCs w:val="16"/>
              </w:rPr>
              <w:t>/NZS</w:t>
            </w:r>
            <w:r w:rsidRPr="0548A841" w:rsidR="00800242">
              <w:rPr>
                <w:rFonts w:ascii="Arial" w:hAnsi="Arial" w:cs="Arial"/>
                <w:sz w:val="16"/>
                <w:szCs w:val="16"/>
              </w:rPr>
              <w:t xml:space="preserve"> 3000</w:t>
            </w:r>
          </w:p>
          <w:p w:rsidRPr="00DD775F" w:rsidR="00800242" w:rsidP="00800242" w:rsidRDefault="00800242" w14:paraId="534B46D1" w14:textId="3E0F826C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548A841" w:rsidR="00800242">
              <w:rPr>
                <w:rFonts w:ascii="Arial" w:hAnsi="Arial" w:cs="Arial"/>
                <w:sz w:val="16"/>
                <w:szCs w:val="16"/>
              </w:rPr>
              <w:t>AS</w:t>
            </w:r>
            <w:r w:rsidRPr="0548A841" w:rsidR="3A3E5178">
              <w:rPr>
                <w:rFonts w:ascii="Arial" w:hAnsi="Arial" w:cs="Arial"/>
                <w:sz w:val="16"/>
                <w:szCs w:val="16"/>
              </w:rPr>
              <w:t>/NZS</w:t>
            </w:r>
            <w:r w:rsidRPr="0548A841" w:rsidR="00800242">
              <w:rPr>
                <w:rFonts w:ascii="Arial" w:hAnsi="Arial" w:cs="Arial"/>
                <w:sz w:val="16"/>
                <w:szCs w:val="16"/>
              </w:rPr>
              <w:t xml:space="preserve"> 3100</w:t>
            </w:r>
          </w:p>
        </w:tc>
        <w:tc>
          <w:tcPr>
            <w:tcW w:w="812" w:type="pct"/>
            <w:tcBorders>
              <w:bottom w:val="single" w:color="auto" w:sz="4" w:space="0"/>
            </w:tcBorders>
            <w:tcMar/>
            <w:vAlign w:val="center"/>
          </w:tcPr>
          <w:p w:rsidRPr="00DD775F" w:rsidR="00800242" w:rsidP="00800242" w:rsidRDefault="00800242" w14:paraId="09E89C17" w14:textId="720A585F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D775F">
              <w:rPr>
                <w:rFonts w:ascii="Arial" w:hAnsi="Arial" w:cs="Arial"/>
                <w:sz w:val="16"/>
                <w:szCs w:val="16"/>
              </w:rPr>
              <w:t>Client’s ITR</w:t>
            </w:r>
          </w:p>
        </w:tc>
        <w:tc>
          <w:tcPr>
            <w:tcW w:w="286" w:type="pct"/>
            <w:tcBorders>
              <w:bottom w:val="single" w:color="auto" w:sz="4" w:space="0"/>
            </w:tcBorders>
            <w:tcMar/>
            <w:vAlign w:val="center"/>
          </w:tcPr>
          <w:p w:rsidRPr="00DD775F" w:rsidR="00800242" w:rsidP="00800242" w:rsidRDefault="00800242" w14:paraId="3BB8E1DE" w14:textId="15F171F3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775F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tcBorders>
              <w:bottom w:val="single" w:color="auto" w:sz="4" w:space="0"/>
            </w:tcBorders>
            <w:tcMar/>
            <w:vAlign w:val="center"/>
          </w:tcPr>
          <w:p w:rsidRPr="00DD775F" w:rsidR="00800242" w:rsidP="00800242" w:rsidRDefault="00800242" w14:paraId="3EBDCE60" w14:textId="549BDBC3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775F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tcBorders>
              <w:bottom w:val="single" w:color="auto" w:sz="4" w:space="0"/>
            </w:tcBorders>
            <w:tcMar/>
            <w:vAlign w:val="center"/>
          </w:tcPr>
          <w:p w:rsidRPr="00DD775F" w:rsidR="00800242" w:rsidP="00800242" w:rsidRDefault="00800242" w14:paraId="12A312B8" w14:textId="7A4A99F5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775F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tcBorders>
              <w:bottom w:val="single" w:color="auto" w:sz="4" w:space="0"/>
            </w:tcBorders>
            <w:tcMar/>
            <w:vAlign w:val="center"/>
          </w:tcPr>
          <w:p w:rsidRPr="00DD775F" w:rsidR="00800242" w:rsidP="00800242" w:rsidRDefault="00800242" w14:paraId="1511C828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4A757F" w:rsidTr="0548A841" w14:paraId="37B1D6F6" w14:textId="77777777">
        <w:trPr>
          <w:trHeight w:val="284"/>
        </w:trPr>
        <w:tc>
          <w:tcPr>
            <w:tcW w:w="190" w:type="pct"/>
            <w:tcBorders>
              <w:bottom w:val="single" w:color="auto" w:sz="4" w:space="0"/>
            </w:tcBorders>
            <w:tcMar/>
            <w:vAlign w:val="center"/>
          </w:tcPr>
          <w:p w:rsidR="004A757F" w:rsidP="004A757F" w:rsidRDefault="004A757F" w14:paraId="550F2710" w14:textId="52B5FF2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  <w:r w:rsidR="00AA456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6" w:type="pct"/>
            <w:tcBorders>
              <w:bottom w:val="single" w:color="auto" w:sz="4" w:space="0"/>
            </w:tcBorders>
            <w:tcMar/>
            <w:vAlign w:val="center"/>
          </w:tcPr>
          <w:p w:rsidRPr="00280321" w:rsidR="004A757F" w:rsidP="004A757F" w:rsidRDefault="004A757F" w14:paraId="415A6927" w14:textId="07A12E00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280321">
              <w:rPr>
                <w:rFonts w:ascii="Arial" w:hAnsi="Arial" w:cs="Arial"/>
                <w:sz w:val="16"/>
                <w:szCs w:val="16"/>
              </w:rPr>
              <w:t>Walk down, Inspection and Works to go list generated, rectified and closed out</w:t>
            </w:r>
          </w:p>
        </w:tc>
        <w:tc>
          <w:tcPr>
            <w:tcW w:w="477" w:type="pct"/>
            <w:tcBorders>
              <w:bottom w:val="single" w:color="auto" w:sz="4" w:space="0"/>
            </w:tcBorders>
            <w:tcMar/>
            <w:vAlign w:val="center"/>
          </w:tcPr>
          <w:p w:rsidRPr="00280321" w:rsidR="004A757F" w:rsidP="004A757F" w:rsidRDefault="004A757F" w14:paraId="4480DCED" w14:textId="1ED8090A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280321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Borders>
              <w:bottom w:val="single" w:color="auto" w:sz="4" w:space="0"/>
            </w:tcBorders>
            <w:tcMar/>
            <w:vAlign w:val="center"/>
          </w:tcPr>
          <w:p w:rsidRPr="00280321" w:rsidR="004A757F" w:rsidP="004A757F" w:rsidRDefault="004A757F" w14:paraId="1EA84F2F" w14:textId="7F67E1E4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80321">
              <w:rPr>
                <w:rFonts w:ascii="Arial" w:hAnsi="Arial" w:cs="Arial"/>
                <w:sz w:val="16"/>
                <w:szCs w:val="16"/>
              </w:rPr>
              <w:t>Punch list procedure</w:t>
            </w:r>
          </w:p>
        </w:tc>
        <w:tc>
          <w:tcPr>
            <w:tcW w:w="812" w:type="pct"/>
            <w:tcBorders>
              <w:bottom w:val="single" w:color="auto" w:sz="4" w:space="0"/>
            </w:tcBorders>
            <w:tcMar/>
            <w:vAlign w:val="center"/>
          </w:tcPr>
          <w:p w:rsidRPr="00280321" w:rsidR="004A757F" w:rsidP="004A757F" w:rsidRDefault="004A757F" w14:paraId="39F284CF" w14:textId="72ABD58E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280321">
              <w:rPr>
                <w:rFonts w:ascii="Arial" w:hAnsi="Arial" w:cs="Arial"/>
                <w:sz w:val="16"/>
                <w:szCs w:val="16"/>
              </w:rPr>
              <w:t>Works to go list</w:t>
            </w:r>
          </w:p>
        </w:tc>
        <w:tc>
          <w:tcPr>
            <w:tcW w:w="286" w:type="pct"/>
            <w:tcBorders>
              <w:bottom w:val="single" w:color="auto" w:sz="4" w:space="0"/>
            </w:tcBorders>
            <w:tcMar/>
            <w:vAlign w:val="center"/>
          </w:tcPr>
          <w:p w:rsidRPr="00280321" w:rsidR="004A757F" w:rsidP="004A757F" w:rsidRDefault="004A757F" w14:paraId="27DDBEA9" w14:textId="7E4F39B1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0321">
              <w:rPr>
                <w:rFonts w:ascii="Arial" w:hAnsi="Arial" w:cs="Arial"/>
                <w:sz w:val="16"/>
                <w:szCs w:val="16"/>
              </w:rPr>
              <w:t>QR/SUP</w:t>
            </w:r>
          </w:p>
        </w:tc>
        <w:tc>
          <w:tcPr>
            <w:tcW w:w="287" w:type="pct"/>
            <w:tcBorders>
              <w:bottom w:val="single" w:color="auto" w:sz="4" w:space="0"/>
            </w:tcBorders>
            <w:tcMar/>
            <w:vAlign w:val="center"/>
          </w:tcPr>
          <w:p w:rsidRPr="00280321" w:rsidR="004A757F" w:rsidP="004A757F" w:rsidRDefault="004A757F" w14:paraId="00E81B7C" w14:textId="35648FBF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0321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tcBorders>
              <w:bottom w:val="single" w:color="auto" w:sz="4" w:space="0"/>
            </w:tcBorders>
            <w:tcMar/>
            <w:vAlign w:val="center"/>
          </w:tcPr>
          <w:p w:rsidRPr="00280321" w:rsidR="004A757F" w:rsidP="004A757F" w:rsidRDefault="004A757F" w14:paraId="63731F77" w14:textId="647C1E06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0321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8" w:type="pct"/>
            <w:tcBorders>
              <w:bottom w:val="single" w:color="auto" w:sz="4" w:space="0"/>
            </w:tcBorders>
            <w:tcMar/>
            <w:vAlign w:val="center"/>
          </w:tcPr>
          <w:p w:rsidRPr="00280321" w:rsidR="004A757F" w:rsidP="004A757F" w:rsidRDefault="004A757F" w14:paraId="528AF3A5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4A757F" w:rsidTr="0548A841" w14:paraId="3B2C059F" w14:textId="77777777">
        <w:trPr>
          <w:trHeight w:val="284"/>
        </w:trPr>
        <w:tc>
          <w:tcPr>
            <w:tcW w:w="190" w:type="pct"/>
            <w:tcBorders>
              <w:top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435311" w:rsidR="004A757F" w:rsidP="004A757F" w:rsidRDefault="004A757F" w14:paraId="1AD0912D" w14:textId="166DEC3A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435311">
              <w:rPr>
                <w:rFonts w:ascii="Arial" w:hAnsi="Arial" w:cs="Arial"/>
                <w:b/>
                <w:sz w:val="16"/>
                <w:szCs w:val="16"/>
              </w:rPr>
              <w:t>.0</w:t>
            </w:r>
          </w:p>
        </w:tc>
        <w:tc>
          <w:tcPr>
            <w:tcW w:w="1136" w:type="pct"/>
            <w:tcBorders>
              <w:top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4A73D9" w:rsidR="004A757F" w:rsidP="004A757F" w:rsidRDefault="004A757F" w14:paraId="4E5E371A" w14:textId="777777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A73D9">
              <w:rPr>
                <w:rFonts w:ascii="Arial" w:hAnsi="Arial" w:cs="Arial"/>
                <w:b/>
                <w:sz w:val="16"/>
                <w:szCs w:val="16"/>
              </w:rPr>
              <w:t>Quality Documents</w:t>
            </w:r>
          </w:p>
        </w:tc>
        <w:tc>
          <w:tcPr>
            <w:tcW w:w="477" w:type="pct"/>
            <w:tcBorders>
              <w:top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4A73D9" w:rsidR="004A757F" w:rsidP="004A757F" w:rsidRDefault="004A757F" w14:paraId="0F74AC6D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4A73D9" w:rsidR="004A757F" w:rsidP="004A757F" w:rsidRDefault="004A757F" w14:paraId="0A078C1F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4A73D9" w:rsidR="004A757F" w:rsidP="004A757F" w:rsidRDefault="004A757F" w14:paraId="5E972F6A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4A73D9" w:rsidR="004A757F" w:rsidP="004A757F" w:rsidRDefault="004A757F" w14:paraId="6902F183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4A73D9" w:rsidR="004A757F" w:rsidP="004A757F" w:rsidRDefault="004A757F" w14:paraId="30F82008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4A73D9" w:rsidR="004A757F" w:rsidP="004A757F" w:rsidRDefault="004A757F" w14:paraId="39F1ACE5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435311" w:rsidR="004A757F" w:rsidP="004A757F" w:rsidRDefault="004A757F" w14:paraId="0782ACCE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506DA8" w:rsidTr="0548A841" w14:paraId="60983529" w14:textId="77777777">
        <w:trPr>
          <w:trHeight w:val="284"/>
        </w:trPr>
        <w:tc>
          <w:tcPr>
            <w:tcW w:w="190" w:type="pct"/>
            <w:tcMar/>
            <w:vAlign w:val="center"/>
          </w:tcPr>
          <w:p w:rsidR="00506DA8" w:rsidP="004A757F" w:rsidRDefault="00F41CDB" w14:paraId="49AFC0A7" w14:textId="4D24BEF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5.1</w:t>
            </w:r>
          </w:p>
        </w:tc>
        <w:tc>
          <w:tcPr>
            <w:tcW w:w="1136" w:type="pct"/>
            <w:tcMar/>
            <w:vAlign w:val="center"/>
          </w:tcPr>
          <w:p w:rsidRPr="005F3903" w:rsidR="00506DA8" w:rsidP="004A757F" w:rsidRDefault="002F414D" w14:paraId="767EAA2B" w14:textId="7EB87EF2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5F3903">
              <w:rPr>
                <w:rFonts w:ascii="Arial" w:hAnsi="Arial" w:cs="Arial"/>
                <w:sz w:val="16"/>
                <w:szCs w:val="16"/>
              </w:rPr>
              <w:t>Verify all drawings related are complete and submitted “As-built” status</w:t>
            </w:r>
          </w:p>
        </w:tc>
        <w:tc>
          <w:tcPr>
            <w:tcW w:w="477" w:type="pct"/>
            <w:tcMar/>
            <w:vAlign w:val="center"/>
          </w:tcPr>
          <w:p w:rsidRPr="005F3903" w:rsidR="00506DA8" w:rsidP="004A757F" w:rsidRDefault="002F414D" w14:paraId="74533C36" w14:textId="6D44753B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5F3903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5F3903" w:rsidR="00506DA8" w:rsidP="004A757F" w:rsidRDefault="002F414D" w14:paraId="3839E8EA" w14:textId="386D29B4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5F3903">
              <w:rPr>
                <w:rFonts w:ascii="Arial" w:hAnsi="Arial" w:cs="Arial"/>
                <w:sz w:val="16"/>
                <w:szCs w:val="16"/>
              </w:rPr>
              <w:t>Client “As-built” procedure</w:t>
            </w:r>
          </w:p>
        </w:tc>
        <w:tc>
          <w:tcPr>
            <w:tcW w:w="812" w:type="pct"/>
            <w:tcMar/>
            <w:vAlign w:val="center"/>
          </w:tcPr>
          <w:p w:rsidRPr="005F3903" w:rsidR="00506DA8" w:rsidP="004A757F" w:rsidRDefault="002F414D" w14:paraId="20A9383E" w14:textId="26F47914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5F3903">
              <w:rPr>
                <w:rFonts w:ascii="Arial" w:hAnsi="Arial" w:cs="Arial"/>
                <w:sz w:val="16"/>
                <w:szCs w:val="16"/>
              </w:rPr>
              <w:t>As-built register</w:t>
            </w:r>
          </w:p>
        </w:tc>
        <w:tc>
          <w:tcPr>
            <w:tcW w:w="286" w:type="pct"/>
            <w:tcMar/>
            <w:vAlign w:val="center"/>
          </w:tcPr>
          <w:p w:rsidRPr="005F3903" w:rsidR="00506DA8" w:rsidP="004A757F" w:rsidRDefault="002F414D" w14:paraId="16DF7732" w14:textId="1F03F086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3903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tcMar/>
            <w:vAlign w:val="center"/>
          </w:tcPr>
          <w:p w:rsidRPr="005F3903" w:rsidR="00506DA8" w:rsidP="004A757F" w:rsidRDefault="008B5396" w14:paraId="15EC7662" w14:textId="5D980F72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3903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tcMar/>
            <w:vAlign w:val="center"/>
          </w:tcPr>
          <w:p w:rsidRPr="005F3903" w:rsidR="00506DA8" w:rsidP="004A757F" w:rsidRDefault="008B5396" w14:paraId="2B865070" w14:textId="2D957CC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3903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718" w:type="pct"/>
            <w:tcMar/>
            <w:vAlign w:val="center"/>
          </w:tcPr>
          <w:p w:rsidRPr="005F3903" w:rsidR="00506DA8" w:rsidP="004A757F" w:rsidRDefault="00506DA8" w14:paraId="5AC8B36D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35311" w:rsidR="004A757F" w:rsidTr="0548A841" w14:paraId="27ED07EB" w14:textId="77777777">
        <w:trPr>
          <w:trHeight w:val="284"/>
        </w:trPr>
        <w:tc>
          <w:tcPr>
            <w:tcW w:w="190" w:type="pct"/>
            <w:tcMar/>
            <w:vAlign w:val="center"/>
          </w:tcPr>
          <w:p w:rsidRPr="00435311" w:rsidR="004A757F" w:rsidP="004A757F" w:rsidRDefault="004A757F" w14:paraId="22E073BD" w14:textId="7B214B9B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435311">
              <w:rPr>
                <w:rFonts w:ascii="Arial" w:hAnsi="Arial" w:cs="Arial"/>
                <w:sz w:val="16"/>
                <w:szCs w:val="16"/>
              </w:rPr>
              <w:t>.</w:t>
            </w:r>
            <w:r w:rsidR="00F41CD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6" w:type="pct"/>
            <w:tcMar/>
            <w:vAlign w:val="center"/>
          </w:tcPr>
          <w:p w:rsidRPr="005F3903" w:rsidR="004A757F" w:rsidP="004A757F" w:rsidRDefault="004A757F" w14:paraId="17C4DE5F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5F3903">
              <w:rPr>
                <w:rFonts w:ascii="Arial" w:hAnsi="Arial" w:cs="Arial"/>
                <w:sz w:val="16"/>
                <w:szCs w:val="16"/>
              </w:rPr>
              <w:t>Completion of MDR</w:t>
            </w:r>
          </w:p>
        </w:tc>
        <w:tc>
          <w:tcPr>
            <w:tcW w:w="477" w:type="pct"/>
            <w:tcMar/>
            <w:vAlign w:val="center"/>
          </w:tcPr>
          <w:p w:rsidRPr="005F3903" w:rsidR="004A757F" w:rsidP="004A757F" w:rsidRDefault="004A757F" w14:paraId="7693ABA4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5F3903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Mar/>
            <w:vAlign w:val="center"/>
          </w:tcPr>
          <w:p w:rsidRPr="005F3903" w:rsidR="004A757F" w:rsidP="004A757F" w:rsidRDefault="004A757F" w14:paraId="1A2C9736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5F3903">
              <w:rPr>
                <w:rFonts w:ascii="Arial" w:hAnsi="Arial" w:cs="Arial"/>
                <w:sz w:val="16"/>
                <w:szCs w:val="16"/>
              </w:rPr>
              <w:t>Client’ Specs</w:t>
            </w:r>
          </w:p>
        </w:tc>
        <w:tc>
          <w:tcPr>
            <w:tcW w:w="812" w:type="pct"/>
            <w:tcMar/>
            <w:vAlign w:val="center"/>
          </w:tcPr>
          <w:p w:rsidRPr="005F3903" w:rsidR="004A757F" w:rsidP="004A757F" w:rsidRDefault="004A757F" w14:paraId="3BB1A3FF" w14:textId="7777777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5F3903">
              <w:rPr>
                <w:rFonts w:ascii="Arial" w:hAnsi="Arial" w:cs="Arial"/>
                <w:sz w:val="16"/>
                <w:szCs w:val="16"/>
              </w:rPr>
              <w:t>MDR progressive review and sign off</w:t>
            </w:r>
          </w:p>
        </w:tc>
        <w:tc>
          <w:tcPr>
            <w:tcW w:w="286" w:type="pct"/>
            <w:tcMar/>
            <w:vAlign w:val="center"/>
          </w:tcPr>
          <w:p w:rsidRPr="005F3903" w:rsidR="004A757F" w:rsidP="004A757F" w:rsidRDefault="004A757F" w14:paraId="28ED3C03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3903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tcMar/>
            <w:vAlign w:val="center"/>
          </w:tcPr>
          <w:p w:rsidRPr="005F3903" w:rsidR="004A757F" w:rsidP="004A757F" w:rsidRDefault="004A757F" w14:paraId="302418C8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3903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282" w:type="pct"/>
            <w:tcMar/>
            <w:vAlign w:val="center"/>
          </w:tcPr>
          <w:p w:rsidRPr="005F3903" w:rsidR="004A757F" w:rsidP="004A757F" w:rsidRDefault="004A757F" w14:paraId="73D77463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3903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tcMar/>
            <w:vAlign w:val="center"/>
          </w:tcPr>
          <w:p w:rsidRPr="005F3903" w:rsidR="004A757F" w:rsidP="004A757F" w:rsidRDefault="004A757F" w14:paraId="2B9901F6" w14:textId="77777777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Pr="00435311" w:rsidR="00AC772B" w:rsidP="00EA69BB" w:rsidRDefault="00AC772B" w14:paraId="4B559C23" w14:textId="77777777">
      <w:pPr>
        <w:rPr>
          <w:rFonts w:ascii="Arial" w:hAnsi="Arial" w:cs="Arial"/>
          <w:sz w:val="20"/>
          <w:szCs w:val="18"/>
        </w:rPr>
      </w:pPr>
    </w:p>
    <w:sectPr w:rsidRPr="00435311" w:rsidR="00AC772B" w:rsidSect="00EA69BB">
      <w:footerReference w:type="default" r:id="rId15"/>
      <w:pgSz w:w="16840" w:h="11907" w:orient="landscape" w:code="9"/>
      <w:pgMar w:top="1440" w:right="1080" w:bottom="1440" w:left="1080" w:header="709" w:footer="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5A61" w:rsidRDefault="00B45A61" w14:paraId="02245AE9" w14:textId="77777777">
      <w:r>
        <w:separator/>
      </w:r>
    </w:p>
  </w:endnote>
  <w:endnote w:type="continuationSeparator" w:id="0">
    <w:p w:rsidR="00B45A61" w:rsidRDefault="00B45A61" w14:paraId="393B968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1624"/>
      <w:gridCol w:w="2979"/>
      <w:gridCol w:w="10293"/>
    </w:tblGrid>
    <w:tr w:rsidRPr="00C01927" w:rsidR="00E23434" w:rsidTr="00F140DE" w14:paraId="2A43C1FA" w14:textId="77777777">
      <w:trPr>
        <w:trHeight w:val="284"/>
      </w:trPr>
      <w:tc>
        <w:tcPr>
          <w:tcW w:w="545" w:type="pct"/>
          <w:shd w:val="clear" w:color="auto" w:fill="auto"/>
        </w:tcPr>
        <w:p w:rsidRPr="00C01927" w:rsidR="00E23434" w:rsidP="00F140DE" w:rsidRDefault="00E23434" w14:paraId="00DBBFE9" w14:textId="77777777">
          <w:pPr>
            <w:spacing w:before="0" w:after="0"/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</w:pPr>
          <w:r w:rsidRPr="00C01927"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  <w:t>Document Number:</w:t>
          </w:r>
        </w:p>
      </w:tc>
      <w:tc>
        <w:tcPr>
          <w:tcW w:w="1000" w:type="pct"/>
          <w:shd w:val="clear" w:color="auto" w:fill="auto"/>
        </w:tcPr>
        <w:p w:rsidRPr="00C01927" w:rsidR="00E23434" w:rsidP="00F140DE" w:rsidRDefault="00AC45A1" w14:paraId="095DF968" w14:textId="1608CF53">
          <w:pPr>
            <w:spacing w:before="0" w:after="0"/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</w:pPr>
          <w:r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  <w:t>BGER</w:t>
          </w:r>
          <w:r w:rsidRPr="00316253" w:rsidR="00E23434"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  <w:t>-QA-</w:t>
          </w:r>
          <w:r w:rsidR="00E23434"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  <w:t>ITP</w:t>
          </w:r>
          <w:r w:rsidRPr="00316253" w:rsidR="00E23434"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  <w:t>-00</w:t>
          </w:r>
          <w:r w:rsidR="00E23434"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  <w:t>02</w:t>
          </w:r>
        </w:p>
      </w:tc>
      <w:tc>
        <w:tcPr>
          <w:tcW w:w="3454" w:type="pct"/>
        </w:tcPr>
        <w:sdt>
          <w:sdtPr>
            <w:rPr>
              <w:rFonts w:asciiTheme="minorHAnsi" w:hAnsiTheme="minorHAnsi" w:eastAsiaTheme="minorHAnsi" w:cstheme="minorHAnsi"/>
              <w:sz w:val="16"/>
              <w:szCs w:val="16"/>
              <w:lang w:eastAsia="en-US"/>
            </w:rPr>
            <w:id w:val="-1092157121"/>
            <w:docPartObj>
              <w:docPartGallery w:val="Page Numbers (Top of Page)"/>
              <w:docPartUnique/>
            </w:docPartObj>
          </w:sdtPr>
          <w:sdtEndPr/>
          <w:sdtContent>
            <w:p w:rsidRPr="00C01927" w:rsidR="00E23434" w:rsidP="00F140DE" w:rsidRDefault="00E23434" w14:paraId="7535C141" w14:textId="77777777">
              <w:pPr>
                <w:tabs>
                  <w:tab w:val="center" w:pos="4513"/>
                  <w:tab w:val="right" w:pos="9026"/>
                </w:tabs>
                <w:spacing w:before="0" w:after="0"/>
                <w:jc w:val="right"/>
                <w:rPr>
                  <w:rFonts w:asciiTheme="minorHAnsi" w:hAnsiTheme="minorHAnsi" w:eastAsiaTheme="minorHAnsi" w:cstheme="minorHAnsi"/>
                  <w:sz w:val="16"/>
                  <w:szCs w:val="16"/>
                  <w:lang w:eastAsia="en-US"/>
                </w:rPr>
              </w:pPr>
              <w:r w:rsidRPr="00C01927">
                <w:rPr>
                  <w:rFonts w:asciiTheme="minorHAnsi" w:hAnsiTheme="minorHAnsi" w:eastAsiaTheme="minorHAnsi" w:cstheme="minorHAnsi"/>
                  <w:sz w:val="16"/>
                  <w:szCs w:val="16"/>
                  <w:lang w:eastAsia="en-US"/>
                </w:rPr>
                <w:t xml:space="preserve">Page </w:t>
              </w:r>
              <w:r w:rsidRPr="00C01927">
                <w:rPr>
                  <w:rFonts w:asciiTheme="minorHAnsi" w:hAnsiTheme="minorHAnsi" w:eastAsiaTheme="minorHAnsi" w:cstheme="minorHAnsi"/>
                  <w:sz w:val="16"/>
                  <w:szCs w:val="16"/>
                  <w:lang w:eastAsia="en-US"/>
                </w:rPr>
                <w:fldChar w:fldCharType="begin"/>
              </w:r>
              <w:r w:rsidRPr="00C01927">
                <w:rPr>
                  <w:rFonts w:asciiTheme="minorHAnsi" w:hAnsiTheme="minorHAnsi" w:eastAsiaTheme="minorHAnsi" w:cstheme="minorHAnsi"/>
                  <w:sz w:val="16"/>
                  <w:szCs w:val="16"/>
                  <w:lang w:eastAsia="en-US"/>
                </w:rPr>
                <w:instrText xml:space="preserve"> PAGE  \* Arabic  \* MERGEFORMAT </w:instrText>
              </w:r>
              <w:r w:rsidRPr="00C01927">
                <w:rPr>
                  <w:rFonts w:asciiTheme="minorHAnsi" w:hAnsiTheme="minorHAnsi" w:eastAsiaTheme="minorHAnsi" w:cstheme="minorHAnsi"/>
                  <w:sz w:val="16"/>
                  <w:szCs w:val="16"/>
                  <w:lang w:eastAsia="en-US"/>
                </w:rPr>
                <w:fldChar w:fldCharType="separate"/>
              </w:r>
              <w:r w:rsidR="00A85022">
                <w:rPr>
                  <w:rFonts w:asciiTheme="minorHAnsi" w:hAnsiTheme="minorHAnsi" w:eastAsiaTheme="minorHAnsi" w:cstheme="minorHAnsi"/>
                  <w:noProof/>
                  <w:sz w:val="16"/>
                  <w:szCs w:val="16"/>
                  <w:lang w:eastAsia="en-US"/>
                </w:rPr>
                <w:t>2</w:t>
              </w:r>
              <w:r w:rsidRPr="00C01927">
                <w:rPr>
                  <w:rFonts w:asciiTheme="minorHAnsi" w:hAnsiTheme="minorHAnsi" w:eastAsiaTheme="minorHAnsi" w:cstheme="minorHAnsi"/>
                  <w:sz w:val="16"/>
                  <w:szCs w:val="16"/>
                  <w:lang w:eastAsia="en-US"/>
                </w:rPr>
                <w:fldChar w:fldCharType="end"/>
              </w:r>
              <w:r w:rsidRPr="00C01927">
                <w:rPr>
                  <w:rFonts w:asciiTheme="minorHAnsi" w:hAnsiTheme="minorHAnsi" w:eastAsiaTheme="minorHAnsi" w:cstheme="minorHAnsi"/>
                  <w:sz w:val="16"/>
                  <w:szCs w:val="16"/>
                  <w:lang w:eastAsia="en-US"/>
                </w:rPr>
                <w:t xml:space="preserve"> of </w:t>
              </w:r>
              <w:r w:rsidRPr="00C01927">
                <w:rPr>
                  <w:rFonts w:asciiTheme="minorHAnsi" w:hAnsiTheme="minorHAnsi" w:eastAsiaTheme="minorHAnsi" w:cstheme="minorHAnsi"/>
                  <w:sz w:val="16"/>
                  <w:szCs w:val="16"/>
                  <w:lang w:eastAsia="en-US"/>
                </w:rPr>
                <w:fldChar w:fldCharType="begin"/>
              </w:r>
              <w:r w:rsidRPr="00C01927">
                <w:rPr>
                  <w:rFonts w:asciiTheme="minorHAnsi" w:hAnsiTheme="minorHAnsi" w:eastAsiaTheme="minorHAnsi" w:cstheme="minorHAnsi"/>
                  <w:sz w:val="16"/>
                  <w:szCs w:val="16"/>
                  <w:lang w:eastAsia="en-US"/>
                </w:rPr>
                <w:instrText xml:space="preserve"> NUMPAGES  \* Arabic  \* MERGEFORMAT </w:instrText>
              </w:r>
              <w:r w:rsidRPr="00C01927">
                <w:rPr>
                  <w:rFonts w:asciiTheme="minorHAnsi" w:hAnsiTheme="minorHAnsi" w:eastAsiaTheme="minorHAnsi" w:cstheme="minorHAnsi"/>
                  <w:sz w:val="16"/>
                  <w:szCs w:val="16"/>
                  <w:lang w:eastAsia="en-US"/>
                </w:rPr>
                <w:fldChar w:fldCharType="separate"/>
              </w:r>
              <w:r w:rsidR="00A85022">
                <w:rPr>
                  <w:rFonts w:asciiTheme="minorHAnsi" w:hAnsiTheme="minorHAnsi" w:eastAsiaTheme="minorHAnsi" w:cstheme="minorHAnsi"/>
                  <w:noProof/>
                  <w:sz w:val="16"/>
                  <w:szCs w:val="16"/>
                  <w:lang w:eastAsia="en-US"/>
                </w:rPr>
                <w:t>5</w:t>
              </w:r>
              <w:r w:rsidRPr="00C01927">
                <w:rPr>
                  <w:rFonts w:asciiTheme="minorHAnsi" w:hAnsiTheme="minorHAnsi" w:eastAsiaTheme="minorHAnsi" w:cstheme="minorHAnsi"/>
                  <w:sz w:val="16"/>
                  <w:szCs w:val="16"/>
                  <w:lang w:eastAsia="en-US"/>
                </w:rPr>
                <w:fldChar w:fldCharType="end"/>
              </w:r>
            </w:p>
          </w:sdtContent>
        </w:sdt>
      </w:tc>
    </w:tr>
    <w:tr w:rsidRPr="00C01927" w:rsidR="00E23434" w:rsidTr="00F140DE" w14:paraId="75C34F9A" w14:textId="77777777">
      <w:trPr>
        <w:trHeight w:val="284"/>
      </w:trPr>
      <w:tc>
        <w:tcPr>
          <w:tcW w:w="545" w:type="pct"/>
          <w:shd w:val="clear" w:color="auto" w:fill="auto"/>
        </w:tcPr>
        <w:p w:rsidRPr="00C01927" w:rsidR="00E23434" w:rsidP="00F140DE" w:rsidRDefault="00E23434" w14:paraId="04757083" w14:textId="77777777">
          <w:pPr>
            <w:spacing w:before="0" w:after="0"/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</w:pPr>
          <w:r w:rsidRPr="00C01927"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  <w:t>Revision:</w:t>
          </w:r>
        </w:p>
      </w:tc>
      <w:tc>
        <w:tcPr>
          <w:tcW w:w="1000" w:type="pct"/>
          <w:shd w:val="clear" w:color="auto" w:fill="auto"/>
        </w:tcPr>
        <w:p w:rsidRPr="00C01927" w:rsidR="00E23434" w:rsidP="00F140DE" w:rsidRDefault="00E23434" w14:paraId="2869F927" w14:textId="77777777">
          <w:pPr>
            <w:spacing w:before="0" w:after="0"/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</w:pPr>
          <w:r w:rsidRPr="00C01927"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  <w:t>0</w:t>
          </w:r>
        </w:p>
      </w:tc>
      <w:tc>
        <w:tcPr>
          <w:tcW w:w="3454" w:type="pct"/>
        </w:tcPr>
        <w:p w:rsidRPr="00C01927" w:rsidR="00E23434" w:rsidP="00F140DE" w:rsidRDefault="00E23434" w14:paraId="0488236A" w14:textId="77777777">
          <w:pPr>
            <w:tabs>
              <w:tab w:val="center" w:pos="4513"/>
              <w:tab w:val="right" w:pos="9026"/>
            </w:tabs>
            <w:spacing w:before="0" w:after="0"/>
            <w:jc w:val="right"/>
            <w:rPr>
              <w:rFonts w:eastAsia="Calibri" w:asciiTheme="minorHAnsi" w:hAnsiTheme="minorHAnsi" w:cstheme="minorHAnsi"/>
              <w:sz w:val="16"/>
              <w:szCs w:val="16"/>
              <w:lang w:eastAsia="en-US"/>
            </w:rPr>
          </w:pPr>
        </w:p>
      </w:tc>
    </w:tr>
    <w:tr w:rsidRPr="00C01927" w:rsidR="00E23434" w:rsidTr="00F140DE" w14:paraId="6BA684FB" w14:textId="77777777">
      <w:trPr>
        <w:trHeight w:val="284"/>
      </w:trPr>
      <w:tc>
        <w:tcPr>
          <w:tcW w:w="5000" w:type="pct"/>
          <w:gridSpan w:val="3"/>
          <w:shd w:val="clear" w:color="auto" w:fill="auto"/>
        </w:tcPr>
        <w:p w:rsidRPr="00C01927" w:rsidR="00E23434" w:rsidP="00F140DE" w:rsidRDefault="00E23434" w14:paraId="60D1CCB1" w14:textId="77777777">
          <w:pPr>
            <w:tabs>
              <w:tab w:val="center" w:pos="4513"/>
              <w:tab w:val="right" w:pos="9026"/>
            </w:tabs>
            <w:spacing w:before="0" w:after="0"/>
            <w:rPr>
              <w:rFonts w:asciiTheme="minorHAnsi" w:hAnsiTheme="minorHAnsi" w:eastAsiaTheme="minorHAnsi" w:cstheme="minorHAnsi"/>
              <w:sz w:val="16"/>
              <w:szCs w:val="16"/>
              <w:lang w:eastAsia="en-US"/>
            </w:rPr>
          </w:pPr>
          <w:r w:rsidRPr="00C01927">
            <w:rPr>
              <w:rFonts w:asciiTheme="minorHAnsi" w:hAnsiTheme="minorHAnsi" w:eastAsiaTheme="minorHAnsi" w:cstheme="minorHAnsi"/>
              <w:sz w:val="16"/>
              <w:szCs w:val="16"/>
              <w:lang w:eastAsia="en-US"/>
            </w:rPr>
            <w:t>Document is controlled online and uncontrolled when printed</w:t>
          </w:r>
        </w:p>
      </w:tc>
    </w:tr>
  </w:tbl>
  <w:p w:rsidR="00B80579" w:rsidP="00E53CD6" w:rsidRDefault="00B80579" w14:paraId="6E48737D" w14:textId="77777777">
    <w:pPr>
      <w:pStyle w:val="Footer"/>
      <w:tabs>
        <w:tab w:val="clear" w:pos="8306"/>
        <w:tab w:val="right" w:pos="15735"/>
      </w:tabs>
      <w:spacing w:before="0" w:after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1625"/>
      <w:gridCol w:w="2980"/>
      <w:gridCol w:w="10297"/>
    </w:tblGrid>
    <w:tr w:rsidRPr="00435311" w:rsidR="00B80579" w:rsidTr="00435311" w14:paraId="51653457" w14:textId="77777777">
      <w:trPr>
        <w:trHeight w:val="284"/>
      </w:trPr>
      <w:tc>
        <w:tcPr>
          <w:tcW w:w="545" w:type="pct"/>
          <w:shd w:val="clear" w:color="auto" w:fill="auto"/>
        </w:tcPr>
        <w:p w:rsidRPr="00435311" w:rsidR="00B80579" w:rsidP="00C01927" w:rsidRDefault="00B80579" w14:paraId="5775956A" w14:textId="77777777">
          <w:pPr>
            <w:spacing w:before="0" w:after="0"/>
            <w:rPr>
              <w:rFonts w:ascii="Arial" w:hAnsi="Arial" w:eastAsia="Calibri" w:cs="Arial"/>
              <w:sz w:val="14"/>
              <w:szCs w:val="14"/>
              <w:lang w:eastAsia="en-US"/>
            </w:rPr>
          </w:pPr>
          <w:r w:rsidRPr="00435311">
            <w:rPr>
              <w:rFonts w:ascii="Arial" w:hAnsi="Arial" w:eastAsia="Calibri" w:cs="Arial"/>
              <w:sz w:val="14"/>
              <w:szCs w:val="14"/>
              <w:lang w:eastAsia="en-US"/>
            </w:rPr>
            <w:t>Document Number:</w:t>
          </w:r>
        </w:p>
      </w:tc>
      <w:tc>
        <w:tcPr>
          <w:tcW w:w="1000" w:type="pct"/>
          <w:shd w:val="clear" w:color="auto" w:fill="auto"/>
        </w:tcPr>
        <w:p w:rsidRPr="00435311" w:rsidR="00B80579" w:rsidP="008974BA" w:rsidRDefault="00AC45A1" w14:paraId="54F1D567" w14:textId="58D29698">
          <w:pPr>
            <w:spacing w:before="0" w:after="0"/>
            <w:rPr>
              <w:rFonts w:ascii="Arial" w:hAnsi="Arial" w:eastAsia="Calibri" w:cs="Arial"/>
              <w:sz w:val="14"/>
              <w:szCs w:val="14"/>
              <w:lang w:eastAsia="en-US"/>
            </w:rPr>
          </w:pPr>
          <w:r w:rsidRPr="00435311">
            <w:rPr>
              <w:rFonts w:ascii="Arial" w:hAnsi="Arial" w:eastAsia="Calibri" w:cs="Arial"/>
              <w:sz w:val="14"/>
              <w:szCs w:val="14"/>
              <w:lang w:eastAsia="en-US"/>
            </w:rPr>
            <w:t>BGER</w:t>
          </w:r>
          <w:r w:rsidRPr="00435311" w:rsidR="00316253">
            <w:rPr>
              <w:rFonts w:ascii="Arial" w:hAnsi="Arial" w:eastAsia="Calibri" w:cs="Arial"/>
              <w:sz w:val="14"/>
              <w:szCs w:val="14"/>
              <w:lang w:eastAsia="en-US"/>
            </w:rPr>
            <w:t>-QA-</w:t>
          </w:r>
          <w:r w:rsidRPr="00435311" w:rsidR="00EB61CC">
            <w:rPr>
              <w:rFonts w:ascii="Arial" w:hAnsi="Arial" w:eastAsia="Calibri" w:cs="Arial"/>
              <w:sz w:val="14"/>
              <w:szCs w:val="14"/>
              <w:lang w:eastAsia="en-US"/>
            </w:rPr>
            <w:t>ITP</w:t>
          </w:r>
          <w:r w:rsidRPr="00435311" w:rsidR="00316253">
            <w:rPr>
              <w:rFonts w:ascii="Arial" w:hAnsi="Arial" w:eastAsia="Calibri" w:cs="Arial"/>
              <w:sz w:val="14"/>
              <w:szCs w:val="14"/>
              <w:lang w:eastAsia="en-US"/>
            </w:rPr>
            <w:t>-</w:t>
          </w:r>
          <w:proofErr w:type="spellStart"/>
          <w:r w:rsidRPr="0090760D" w:rsidR="0090760D">
            <w:rPr>
              <w:rFonts w:ascii="Arial" w:hAnsi="Arial" w:eastAsia="Calibri" w:cs="Arial"/>
              <w:sz w:val="14"/>
              <w:szCs w:val="14"/>
              <w:highlight w:val="yellow"/>
              <w:lang w:eastAsia="en-US"/>
            </w:rPr>
            <w:t>xxxx</w:t>
          </w:r>
          <w:proofErr w:type="spellEnd"/>
        </w:p>
      </w:tc>
      <w:tc>
        <w:tcPr>
          <w:tcW w:w="3455" w:type="pct"/>
        </w:tcPr>
        <w:sdt>
          <w:sdtPr>
            <w:rPr>
              <w:rFonts w:ascii="Arial" w:hAnsi="Arial" w:cs="Arial" w:eastAsiaTheme="minorHAnsi"/>
              <w:sz w:val="14"/>
              <w:szCs w:val="14"/>
              <w:lang w:eastAsia="en-US"/>
            </w:rPr>
            <w:id w:val="1011108739"/>
            <w:docPartObj>
              <w:docPartGallery w:val="Page Numbers (Top of Page)"/>
              <w:docPartUnique/>
            </w:docPartObj>
          </w:sdtPr>
          <w:sdtEndPr/>
          <w:sdtContent>
            <w:p w:rsidRPr="00435311" w:rsidR="00B80579" w:rsidP="00C01927" w:rsidRDefault="00B80579" w14:paraId="5C94BEB6" w14:textId="77777777">
              <w:pPr>
                <w:tabs>
                  <w:tab w:val="center" w:pos="4513"/>
                  <w:tab w:val="right" w:pos="9026"/>
                </w:tabs>
                <w:spacing w:before="0" w:after="0"/>
                <w:jc w:val="right"/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</w:pP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t xml:space="preserve">Page </w: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begin"/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instrText xml:space="preserve"> PAGE  \* Arabic  \* MERGEFORMAT </w:instrTex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separate"/>
              </w:r>
              <w:r w:rsidRPr="00435311" w:rsidR="00646AED">
                <w:rPr>
                  <w:rFonts w:ascii="Arial" w:hAnsi="Arial" w:cs="Arial" w:eastAsiaTheme="minorHAnsi"/>
                  <w:noProof/>
                  <w:sz w:val="14"/>
                  <w:szCs w:val="14"/>
                  <w:lang w:eastAsia="en-US"/>
                </w:rPr>
                <w:t>1</w: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end"/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t xml:space="preserve"> of </w: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begin"/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instrText xml:space="preserve"> NUMPAGES  \* Arabic  \* MERGEFORMAT </w:instrTex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separate"/>
              </w:r>
              <w:r w:rsidRPr="00435311" w:rsidR="00646AED">
                <w:rPr>
                  <w:rFonts w:ascii="Arial" w:hAnsi="Arial" w:cs="Arial" w:eastAsiaTheme="minorHAnsi"/>
                  <w:noProof/>
                  <w:sz w:val="14"/>
                  <w:szCs w:val="14"/>
                  <w:lang w:eastAsia="en-US"/>
                </w:rPr>
                <w:t>4</w: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end"/>
              </w:r>
            </w:p>
          </w:sdtContent>
        </w:sdt>
      </w:tc>
    </w:tr>
    <w:tr w:rsidRPr="00435311" w:rsidR="00B80579" w:rsidTr="00435311" w14:paraId="6FEF6590" w14:textId="77777777">
      <w:trPr>
        <w:trHeight w:val="284"/>
      </w:trPr>
      <w:tc>
        <w:tcPr>
          <w:tcW w:w="545" w:type="pct"/>
          <w:shd w:val="clear" w:color="auto" w:fill="auto"/>
        </w:tcPr>
        <w:p w:rsidRPr="00435311" w:rsidR="00B80579" w:rsidP="00C01927" w:rsidRDefault="00B80579" w14:paraId="3295E0D9" w14:textId="77777777">
          <w:pPr>
            <w:spacing w:before="0" w:after="0"/>
            <w:rPr>
              <w:rFonts w:ascii="Arial" w:hAnsi="Arial" w:eastAsia="Calibri" w:cs="Arial"/>
              <w:sz w:val="14"/>
              <w:szCs w:val="14"/>
              <w:lang w:eastAsia="en-US"/>
            </w:rPr>
          </w:pPr>
          <w:r w:rsidRPr="00435311">
            <w:rPr>
              <w:rFonts w:ascii="Arial" w:hAnsi="Arial" w:eastAsia="Calibri" w:cs="Arial"/>
              <w:sz w:val="14"/>
              <w:szCs w:val="14"/>
              <w:lang w:eastAsia="en-US"/>
            </w:rPr>
            <w:t>Revision:</w:t>
          </w:r>
        </w:p>
      </w:tc>
      <w:tc>
        <w:tcPr>
          <w:tcW w:w="1000" w:type="pct"/>
          <w:shd w:val="clear" w:color="auto" w:fill="auto"/>
        </w:tcPr>
        <w:p w:rsidRPr="00435311" w:rsidR="00B80579" w:rsidP="00C01927" w:rsidRDefault="0090760D" w14:paraId="3ADFA63F" w14:textId="657C5061">
          <w:pPr>
            <w:spacing w:before="0" w:after="0"/>
            <w:rPr>
              <w:rFonts w:ascii="Arial" w:hAnsi="Arial" w:eastAsia="Calibri" w:cs="Arial"/>
              <w:sz w:val="14"/>
              <w:szCs w:val="14"/>
              <w:lang w:eastAsia="en-US"/>
            </w:rPr>
          </w:pPr>
          <w:r>
            <w:rPr>
              <w:rFonts w:ascii="Arial" w:hAnsi="Arial" w:eastAsia="Calibri" w:cs="Arial"/>
              <w:sz w:val="14"/>
              <w:szCs w:val="14"/>
              <w:lang w:eastAsia="en-US"/>
            </w:rPr>
            <w:t>A</w:t>
          </w:r>
        </w:p>
      </w:tc>
      <w:tc>
        <w:tcPr>
          <w:tcW w:w="3455" w:type="pct"/>
        </w:tcPr>
        <w:p w:rsidRPr="00435311" w:rsidR="00B80579" w:rsidP="00C01927" w:rsidRDefault="00B80579" w14:paraId="30F98851" w14:textId="77777777">
          <w:pPr>
            <w:tabs>
              <w:tab w:val="center" w:pos="4513"/>
              <w:tab w:val="right" w:pos="9026"/>
            </w:tabs>
            <w:spacing w:before="0" w:after="0"/>
            <w:jc w:val="right"/>
            <w:rPr>
              <w:rFonts w:ascii="Arial" w:hAnsi="Arial" w:eastAsia="Calibri" w:cs="Arial"/>
              <w:sz w:val="14"/>
              <w:szCs w:val="14"/>
              <w:lang w:eastAsia="en-US"/>
            </w:rPr>
          </w:pPr>
        </w:p>
      </w:tc>
    </w:tr>
  </w:tbl>
  <w:p w:rsidRPr="002E67A4" w:rsidR="00B80579" w:rsidP="00E53CD6" w:rsidRDefault="00B80579" w14:paraId="413A567B" w14:textId="77777777">
    <w:pPr>
      <w:spacing w:before="0"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1624"/>
      <w:gridCol w:w="2979"/>
      <w:gridCol w:w="10293"/>
    </w:tblGrid>
    <w:tr w:rsidRPr="00435311" w:rsidR="00B80579" w:rsidTr="00EA69BB" w14:paraId="194BEBB1" w14:textId="77777777">
      <w:trPr>
        <w:trHeight w:val="284"/>
      </w:trPr>
      <w:tc>
        <w:tcPr>
          <w:tcW w:w="545" w:type="pct"/>
          <w:shd w:val="clear" w:color="auto" w:fill="auto"/>
        </w:tcPr>
        <w:p w:rsidRPr="00435311" w:rsidR="00B80579" w:rsidP="00EA69BB" w:rsidRDefault="00B80579" w14:paraId="0CC450FE" w14:textId="77777777">
          <w:pPr>
            <w:spacing w:before="0" w:after="0"/>
            <w:rPr>
              <w:rFonts w:ascii="Arial" w:hAnsi="Arial" w:eastAsia="Calibri" w:cs="Arial"/>
              <w:sz w:val="14"/>
              <w:szCs w:val="14"/>
              <w:lang w:eastAsia="en-US"/>
            </w:rPr>
          </w:pPr>
          <w:r w:rsidRPr="00435311">
            <w:rPr>
              <w:rFonts w:ascii="Arial" w:hAnsi="Arial" w:eastAsia="Calibri" w:cs="Arial"/>
              <w:sz w:val="14"/>
              <w:szCs w:val="14"/>
              <w:lang w:eastAsia="en-US"/>
            </w:rPr>
            <w:t>Document Number:</w:t>
          </w:r>
        </w:p>
      </w:tc>
      <w:tc>
        <w:tcPr>
          <w:tcW w:w="1000" w:type="pct"/>
          <w:shd w:val="clear" w:color="auto" w:fill="auto"/>
        </w:tcPr>
        <w:p w:rsidRPr="00435311" w:rsidR="00B80579" w:rsidP="008974BA" w:rsidRDefault="00AC45A1" w14:paraId="6263DB3D" w14:textId="264C036C">
          <w:pPr>
            <w:spacing w:before="0" w:after="0"/>
            <w:rPr>
              <w:rFonts w:ascii="Arial" w:hAnsi="Arial" w:eastAsia="Calibri" w:cs="Arial"/>
              <w:sz w:val="14"/>
              <w:szCs w:val="14"/>
              <w:lang w:eastAsia="en-US"/>
            </w:rPr>
          </w:pPr>
          <w:r w:rsidRPr="00435311">
            <w:rPr>
              <w:rFonts w:ascii="Arial" w:hAnsi="Arial" w:eastAsia="Calibri" w:cs="Arial"/>
              <w:sz w:val="14"/>
              <w:szCs w:val="14"/>
              <w:lang w:eastAsia="en-US"/>
            </w:rPr>
            <w:t>BGER</w:t>
          </w:r>
          <w:r w:rsidRPr="00435311" w:rsidR="00316253">
            <w:rPr>
              <w:rFonts w:ascii="Arial" w:hAnsi="Arial" w:eastAsia="Calibri" w:cs="Arial"/>
              <w:sz w:val="14"/>
              <w:szCs w:val="14"/>
              <w:lang w:eastAsia="en-US"/>
            </w:rPr>
            <w:t>-QA-</w:t>
          </w:r>
          <w:r w:rsidRPr="00435311" w:rsidR="00695A3E">
            <w:rPr>
              <w:rFonts w:ascii="Arial" w:hAnsi="Arial" w:eastAsia="Calibri" w:cs="Arial"/>
              <w:sz w:val="14"/>
              <w:szCs w:val="14"/>
              <w:lang w:eastAsia="en-US"/>
            </w:rPr>
            <w:t>ITP</w:t>
          </w:r>
          <w:r w:rsidRPr="00435311" w:rsidR="00316253">
            <w:rPr>
              <w:rFonts w:ascii="Arial" w:hAnsi="Arial" w:eastAsia="Calibri" w:cs="Arial"/>
              <w:sz w:val="14"/>
              <w:szCs w:val="14"/>
              <w:lang w:eastAsia="en-US"/>
            </w:rPr>
            <w:t>-</w:t>
          </w:r>
          <w:proofErr w:type="spellStart"/>
          <w:r w:rsidRPr="00BB6D9F" w:rsidR="00BB6D9F">
            <w:rPr>
              <w:rFonts w:ascii="Arial" w:hAnsi="Arial" w:eastAsia="Calibri" w:cs="Arial"/>
              <w:sz w:val="14"/>
              <w:szCs w:val="14"/>
              <w:highlight w:val="yellow"/>
              <w:lang w:eastAsia="en-US"/>
            </w:rPr>
            <w:t>xxxx</w:t>
          </w:r>
          <w:proofErr w:type="spellEnd"/>
        </w:p>
      </w:tc>
      <w:tc>
        <w:tcPr>
          <w:tcW w:w="3455" w:type="pct"/>
        </w:tcPr>
        <w:sdt>
          <w:sdtPr>
            <w:rPr>
              <w:rFonts w:ascii="Arial" w:hAnsi="Arial" w:cs="Arial" w:eastAsiaTheme="minorHAnsi"/>
              <w:sz w:val="14"/>
              <w:szCs w:val="14"/>
              <w:lang w:eastAsia="en-US"/>
            </w:rPr>
            <w:id w:val="-856577610"/>
            <w:docPartObj>
              <w:docPartGallery w:val="Page Numbers (Top of Page)"/>
              <w:docPartUnique/>
            </w:docPartObj>
          </w:sdtPr>
          <w:sdtEndPr/>
          <w:sdtContent>
            <w:p w:rsidRPr="00435311" w:rsidR="00B80579" w:rsidP="00EA69BB" w:rsidRDefault="00B80579" w14:paraId="2BDEB17E" w14:textId="77777777">
              <w:pPr>
                <w:tabs>
                  <w:tab w:val="center" w:pos="4513"/>
                  <w:tab w:val="right" w:pos="9026"/>
                </w:tabs>
                <w:spacing w:before="0" w:after="0"/>
                <w:jc w:val="right"/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</w:pP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t xml:space="preserve">Page </w: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begin"/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instrText xml:space="preserve"> PAGE  \* Arabic  \* MERGEFORMAT </w:instrTex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separate"/>
              </w:r>
              <w:r w:rsidRPr="00435311" w:rsidR="00646AED">
                <w:rPr>
                  <w:rFonts w:ascii="Arial" w:hAnsi="Arial" w:cs="Arial" w:eastAsiaTheme="minorHAnsi"/>
                  <w:noProof/>
                  <w:sz w:val="14"/>
                  <w:szCs w:val="14"/>
                  <w:lang w:eastAsia="en-US"/>
                </w:rPr>
                <w:t>2</w: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end"/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t xml:space="preserve"> of </w: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begin"/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instrText xml:space="preserve"> NUMPAGES  \* Arabic  \* MERGEFORMAT </w:instrTex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separate"/>
              </w:r>
              <w:r w:rsidRPr="00435311" w:rsidR="00646AED">
                <w:rPr>
                  <w:rFonts w:ascii="Arial" w:hAnsi="Arial" w:cs="Arial" w:eastAsiaTheme="minorHAnsi"/>
                  <w:noProof/>
                  <w:sz w:val="14"/>
                  <w:szCs w:val="14"/>
                  <w:lang w:eastAsia="en-US"/>
                </w:rPr>
                <w:t>4</w:t>
              </w:r>
              <w:r w:rsidRPr="00435311">
                <w:rPr>
                  <w:rFonts w:ascii="Arial" w:hAnsi="Arial" w:cs="Arial" w:eastAsiaTheme="minorHAnsi"/>
                  <w:sz w:val="14"/>
                  <w:szCs w:val="14"/>
                  <w:lang w:eastAsia="en-US"/>
                </w:rPr>
                <w:fldChar w:fldCharType="end"/>
              </w:r>
            </w:p>
          </w:sdtContent>
        </w:sdt>
      </w:tc>
    </w:tr>
    <w:tr w:rsidRPr="00435311" w:rsidR="00B80579" w:rsidTr="00EA69BB" w14:paraId="7A79C570" w14:textId="77777777">
      <w:trPr>
        <w:trHeight w:val="284"/>
      </w:trPr>
      <w:tc>
        <w:tcPr>
          <w:tcW w:w="545" w:type="pct"/>
          <w:shd w:val="clear" w:color="auto" w:fill="auto"/>
        </w:tcPr>
        <w:p w:rsidRPr="00435311" w:rsidR="00B80579" w:rsidP="00896588" w:rsidRDefault="00B80579" w14:paraId="109DB2A1" w14:textId="77777777">
          <w:pPr>
            <w:spacing w:before="0" w:after="0"/>
            <w:rPr>
              <w:rFonts w:ascii="Arial" w:hAnsi="Arial" w:eastAsia="Calibri" w:cs="Arial"/>
              <w:sz w:val="14"/>
              <w:szCs w:val="14"/>
              <w:lang w:eastAsia="en-US"/>
            </w:rPr>
          </w:pPr>
          <w:r w:rsidRPr="00435311">
            <w:rPr>
              <w:rFonts w:ascii="Arial" w:hAnsi="Arial" w:eastAsia="Calibri" w:cs="Arial"/>
              <w:sz w:val="14"/>
              <w:szCs w:val="14"/>
              <w:lang w:eastAsia="en-US"/>
            </w:rPr>
            <w:t>Revision:</w:t>
          </w:r>
        </w:p>
      </w:tc>
      <w:tc>
        <w:tcPr>
          <w:tcW w:w="1000" w:type="pct"/>
          <w:shd w:val="clear" w:color="auto" w:fill="auto"/>
        </w:tcPr>
        <w:p w:rsidRPr="00435311" w:rsidR="00B80579" w:rsidP="00896588" w:rsidRDefault="00EF34A9" w14:paraId="0CDA8F5A" w14:textId="078FACA8">
          <w:pPr>
            <w:spacing w:before="0" w:after="0"/>
            <w:rPr>
              <w:rFonts w:ascii="Arial" w:hAnsi="Arial" w:eastAsia="Calibri" w:cs="Arial"/>
              <w:sz w:val="14"/>
              <w:szCs w:val="14"/>
              <w:lang w:eastAsia="en-US"/>
            </w:rPr>
          </w:pPr>
          <w:r>
            <w:rPr>
              <w:rFonts w:ascii="Arial" w:hAnsi="Arial" w:eastAsia="Calibri" w:cs="Arial"/>
              <w:sz w:val="14"/>
              <w:szCs w:val="14"/>
              <w:lang w:eastAsia="en-US"/>
            </w:rPr>
            <w:t>A</w:t>
          </w:r>
        </w:p>
      </w:tc>
      <w:tc>
        <w:tcPr>
          <w:tcW w:w="3455" w:type="pct"/>
        </w:tcPr>
        <w:p w:rsidRPr="00435311" w:rsidR="00B80579" w:rsidP="00896588" w:rsidRDefault="00B80579" w14:paraId="37BA2066" w14:textId="77777777">
          <w:pPr>
            <w:tabs>
              <w:tab w:val="center" w:pos="4513"/>
              <w:tab w:val="right" w:pos="9026"/>
            </w:tabs>
            <w:spacing w:before="0" w:after="0"/>
            <w:jc w:val="right"/>
            <w:rPr>
              <w:rFonts w:ascii="Arial" w:hAnsi="Arial" w:eastAsia="Calibri" w:cs="Arial"/>
              <w:sz w:val="14"/>
              <w:szCs w:val="14"/>
              <w:lang w:eastAsia="en-US"/>
            </w:rPr>
          </w:pPr>
        </w:p>
      </w:tc>
    </w:tr>
  </w:tbl>
  <w:p w:rsidRPr="00965358" w:rsidR="00B80579" w:rsidP="00896588" w:rsidRDefault="00B80579" w14:paraId="29B298F8" w14:textId="77777777">
    <w:pPr>
      <w:pStyle w:val="Footer"/>
      <w:spacing w:before="0"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5A61" w:rsidRDefault="00B45A61" w14:paraId="7FC22FAF" w14:textId="77777777">
      <w:r>
        <w:separator/>
      </w:r>
    </w:p>
  </w:footnote>
  <w:footnote w:type="continuationSeparator" w:id="0">
    <w:p w:rsidR="00B45A61" w:rsidRDefault="00B45A61" w14:paraId="0621960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jc w:val="center"/>
      <w:tblLook w:val="01E0" w:firstRow="1" w:lastRow="1" w:firstColumn="1" w:lastColumn="1" w:noHBand="0" w:noVBand="0"/>
    </w:tblPr>
    <w:tblGrid>
      <w:gridCol w:w="12256"/>
      <w:gridCol w:w="2640"/>
    </w:tblGrid>
    <w:tr w:rsidRPr="00271CE9" w:rsidR="00B80579" w:rsidTr="00435311" w14:paraId="3AEA95A2" w14:textId="77777777">
      <w:trPr>
        <w:trHeight w:val="1134" w:hRule="exact"/>
        <w:jc w:val="center"/>
      </w:trPr>
      <w:tc>
        <w:tcPr>
          <w:tcW w:w="4114" w:type="pct"/>
          <w:vAlign w:val="center"/>
          <w:hideMark/>
        </w:tcPr>
        <w:p w:rsidRPr="00435311" w:rsidR="00A13A70" w:rsidP="00435311" w:rsidRDefault="00A13A70" w14:paraId="19E38D4F" w14:textId="77777777">
          <w:pPr>
            <w:spacing w:before="60" w:after="60"/>
            <w:rPr>
              <w:rFonts w:ascii="Georgia" w:hAnsi="Georgia" w:cs="Arial"/>
              <w:b/>
              <w:color w:val="8E1C16" w:themeColor="accent1"/>
              <w:sz w:val="28"/>
              <w:szCs w:val="28"/>
            </w:rPr>
          </w:pPr>
          <w:r w:rsidRPr="00435311">
            <w:rPr>
              <w:rFonts w:ascii="Georgia" w:hAnsi="Georgia" w:cs="Arial"/>
              <w:b/>
              <w:color w:val="8E1C16" w:themeColor="accent1"/>
              <w:sz w:val="28"/>
              <w:szCs w:val="28"/>
            </w:rPr>
            <w:t>Inspection &amp; Test Plan Template</w:t>
          </w:r>
        </w:p>
        <w:p w:rsidRPr="00C40C9F" w:rsidR="00B80579" w:rsidP="00435311" w:rsidRDefault="00CF6EB9" w14:paraId="49B0CBCB" w14:textId="0422AEF9">
          <w:pPr>
            <w:spacing w:before="60" w:after="60"/>
            <w:rPr>
              <w:rFonts w:cs="Arial"/>
              <w:b/>
              <w:i/>
              <w:color w:val="000000" w:themeColor="text1"/>
              <w:sz w:val="24"/>
              <w:szCs w:val="24"/>
            </w:rPr>
          </w:pPr>
          <w:r w:rsidRPr="00CF6EB9">
            <w:rPr>
              <w:rFonts w:ascii="Georgia" w:hAnsi="Georgia" w:cs="Arial"/>
              <w:b/>
              <w:i/>
              <w:color w:val="8E1C16" w:themeColor="accent1"/>
              <w:sz w:val="24"/>
              <w:szCs w:val="24"/>
            </w:rPr>
            <w:t>Lighting and small power equipment installation</w:t>
          </w:r>
        </w:p>
      </w:tc>
      <w:tc>
        <w:tcPr>
          <w:tcW w:w="886" w:type="pct"/>
          <w:hideMark/>
        </w:tcPr>
        <w:p w:rsidR="00B80579" w:rsidP="00896588" w:rsidRDefault="00F37A3D" w14:paraId="1E86F826" w14:textId="77777777">
          <w:pPr>
            <w:pStyle w:val="StyleHeading1After6ptBottomNoborder1"/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8240" behindDoc="0" locked="0" layoutInCell="1" allowOverlap="1" wp14:anchorId="025879A5" wp14:editId="3F7B9892">
                <wp:simplePos x="0" y="0"/>
                <wp:positionH relativeFrom="column">
                  <wp:posOffset>1080770</wp:posOffset>
                </wp:positionH>
                <wp:positionV relativeFrom="paragraph">
                  <wp:posOffset>52178</wp:posOffset>
                </wp:positionV>
                <wp:extent cx="461383" cy="608400"/>
                <wp:effectExtent l="0" t="0" r="0" b="1270"/>
                <wp:wrapThrough wrapText="bothSides">
                  <wp:wrapPolygon edited="0">
                    <wp:start x="0" y="0"/>
                    <wp:lineTo x="0" y="20969"/>
                    <wp:lineTo x="20529" y="20969"/>
                    <wp:lineTo x="20529" y="0"/>
                    <wp:lineTo x="0" y="0"/>
                  </wp:wrapPolygon>
                </wp:wrapThrough>
                <wp:docPr id="2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383" cy="60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B80579" w:rsidP="00896588" w:rsidRDefault="00B80579" w14:paraId="547B3ACC" w14:textId="77777777">
    <w:pPr>
      <w:pStyle w:val="Header"/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jc w:val="center"/>
      <w:tblLook w:val="01E0" w:firstRow="1" w:lastRow="1" w:firstColumn="1" w:lastColumn="1" w:noHBand="0" w:noVBand="0"/>
    </w:tblPr>
    <w:tblGrid>
      <w:gridCol w:w="12261"/>
      <w:gridCol w:w="2641"/>
    </w:tblGrid>
    <w:tr w:rsidRPr="00435311" w:rsidR="00435311" w:rsidTr="00435311" w14:paraId="4FC9B414" w14:textId="77777777">
      <w:trPr>
        <w:trHeight w:val="1134" w:hRule="exact"/>
        <w:jc w:val="center"/>
      </w:trPr>
      <w:tc>
        <w:tcPr>
          <w:tcW w:w="4114" w:type="pct"/>
          <w:vAlign w:val="center"/>
          <w:hideMark/>
        </w:tcPr>
        <w:p w:rsidRPr="00435311" w:rsidR="00A13A70" w:rsidP="00435311" w:rsidRDefault="00A13A70" w14:paraId="0842C04F" w14:textId="77777777">
          <w:pPr>
            <w:spacing w:before="60" w:after="60"/>
            <w:rPr>
              <w:rFonts w:ascii="Georgia" w:hAnsi="Georgia" w:cs="Arial"/>
              <w:b/>
              <w:color w:val="8E1C16" w:themeColor="accent1"/>
              <w:sz w:val="28"/>
              <w:szCs w:val="28"/>
            </w:rPr>
          </w:pPr>
          <w:r w:rsidRPr="00435311">
            <w:rPr>
              <w:rFonts w:ascii="Georgia" w:hAnsi="Georgia" w:cs="Arial"/>
              <w:b/>
              <w:color w:val="8E1C16" w:themeColor="accent1"/>
              <w:sz w:val="28"/>
              <w:szCs w:val="28"/>
            </w:rPr>
            <w:t>Inspection &amp; Test Plan Template</w:t>
          </w:r>
        </w:p>
        <w:p w:rsidRPr="00435311" w:rsidR="00B80579" w:rsidP="00435311" w:rsidRDefault="00CF6EB9" w14:paraId="03D84994" w14:textId="0211AA92">
          <w:pPr>
            <w:spacing w:before="60" w:after="60"/>
            <w:rPr>
              <w:rFonts w:ascii="Georgia" w:hAnsi="Georgia" w:cs="Arial"/>
              <w:b/>
              <w:i/>
              <w:color w:val="8E1C16" w:themeColor="accent1"/>
              <w:sz w:val="24"/>
              <w:szCs w:val="24"/>
            </w:rPr>
          </w:pPr>
          <w:r w:rsidRPr="00CF6EB9">
            <w:rPr>
              <w:rFonts w:ascii="Georgia" w:hAnsi="Georgia" w:cs="Arial"/>
              <w:b/>
              <w:i/>
              <w:color w:val="8E1C16" w:themeColor="accent1"/>
              <w:sz w:val="24"/>
              <w:szCs w:val="24"/>
            </w:rPr>
            <w:t>Lighting and small power equipment installation</w:t>
          </w:r>
        </w:p>
      </w:tc>
      <w:tc>
        <w:tcPr>
          <w:tcW w:w="886" w:type="pct"/>
          <w:hideMark/>
        </w:tcPr>
        <w:p w:rsidRPr="00435311" w:rsidR="00B80579" w:rsidP="00435311" w:rsidRDefault="00435311" w14:paraId="1B8B730F" w14:textId="3D00BA55">
          <w:pPr>
            <w:pStyle w:val="StyleHeading1After6ptBottomNoborder1"/>
            <w:jc w:val="right"/>
            <w:rPr>
              <w:rFonts w:ascii="Georgia" w:hAnsi="Georgia"/>
              <w:color w:val="8E1C16" w:themeColor="accent1"/>
            </w:rPr>
          </w:pPr>
          <w:r>
            <w:rPr>
              <w:rFonts w:ascii="Georgia" w:hAnsi="Georgia"/>
              <w:noProof/>
              <w:color w:val="8E1C16" w:themeColor="accent1"/>
            </w:rPr>
            <w:drawing>
              <wp:inline distT="0" distB="0" distL="0" distR="0" wp14:anchorId="5FF9274B" wp14:editId="7797945C">
                <wp:extent cx="522000" cy="691200"/>
                <wp:effectExtent l="0" t="0" r="0" b="0"/>
                <wp:docPr id="1" name="Picture 1" descr="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000" cy="69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435311" w:rsidR="00B80579" w:rsidP="00435311" w:rsidRDefault="00B80579" w14:paraId="080E54DC" w14:textId="77777777">
    <w:pPr>
      <w:spacing w:before="0" w:after="0"/>
      <w:rPr>
        <w:rFonts w:ascii="Georgia" w:hAnsi="Georgia"/>
        <w:color w:val="8E1C16" w:themeColor="accent1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BC2C65"/>
    <w:multiLevelType w:val="hybridMultilevel"/>
    <w:tmpl w:val="EBB06E0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C309ED"/>
    <w:multiLevelType w:val="hybridMultilevel"/>
    <w:tmpl w:val="E6BA074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C4574E"/>
    <w:multiLevelType w:val="hybridMultilevel"/>
    <w:tmpl w:val="2152893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5F0F42"/>
    <w:multiLevelType w:val="hybridMultilevel"/>
    <w:tmpl w:val="4BDA7E3C"/>
    <w:lvl w:ilvl="0" w:tplc="3AF8BC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0A79"/>
    <w:multiLevelType w:val="hybridMultilevel"/>
    <w:tmpl w:val="FE6C1FD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33116F0"/>
    <w:multiLevelType w:val="hybridMultilevel"/>
    <w:tmpl w:val="70002E0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6B45C0A"/>
    <w:multiLevelType w:val="hybridMultilevel"/>
    <w:tmpl w:val="2710FF7A"/>
    <w:lvl w:ilvl="0" w:tplc="AAA288B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036FE"/>
    <w:multiLevelType w:val="hybridMultilevel"/>
    <w:tmpl w:val="FF16801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0077FF2"/>
    <w:multiLevelType w:val="hybridMultilevel"/>
    <w:tmpl w:val="B786140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5F632C6"/>
    <w:multiLevelType w:val="hybridMultilevel"/>
    <w:tmpl w:val="46D81BF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8BA39F6"/>
    <w:multiLevelType w:val="multilevel"/>
    <w:tmpl w:val="6F42A1EE"/>
    <w:lvl w:ilvl="0">
      <w:start w:val="1"/>
      <w:numFmt w:val="decimal"/>
      <w:pStyle w:val="AMP1"/>
      <w:lvlText w:val="%1.0"/>
      <w:lvlJc w:val="left"/>
      <w:pPr>
        <w:tabs>
          <w:tab w:val="num" w:pos="432"/>
        </w:tabs>
        <w:ind w:left="432" w:hanging="432"/>
      </w:pPr>
      <w:rPr>
        <w:b/>
        <w:i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463"/>
      </w:pPr>
      <w:rPr>
        <w:rFonts w:hint="default" w:ascii="Arial" w:hAnsi="Arial"/>
        <w:b w:val="0"/>
        <w:i/>
        <w:sz w:val="16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720" w:hanging="153"/>
      </w:pPr>
      <w:rPr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49AD3517"/>
    <w:multiLevelType w:val="hybridMultilevel"/>
    <w:tmpl w:val="C78E4550"/>
    <w:lvl w:ilvl="0" w:tplc="0C090001">
      <w:start w:val="1"/>
      <w:numFmt w:val="bullet"/>
      <w:lvlText w:val=""/>
      <w:lvlJc w:val="left"/>
      <w:pPr>
        <w:ind w:left="613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33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05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77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49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21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93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65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373" w:hanging="360"/>
      </w:pPr>
      <w:rPr>
        <w:rFonts w:hint="default" w:ascii="Wingdings" w:hAnsi="Wingdings"/>
      </w:rPr>
    </w:lvl>
  </w:abstractNum>
  <w:abstractNum w:abstractNumId="13" w15:restartNumberingAfterBreak="0">
    <w:nsid w:val="4AA54F6E"/>
    <w:multiLevelType w:val="hybridMultilevel"/>
    <w:tmpl w:val="C5D2A26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AE2046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15" w15:restartNumberingAfterBreak="0">
    <w:nsid w:val="574A0D4B"/>
    <w:multiLevelType w:val="hybridMultilevel"/>
    <w:tmpl w:val="67DA93B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B7D017E"/>
    <w:multiLevelType w:val="hybridMultilevel"/>
    <w:tmpl w:val="C186B690"/>
    <w:lvl w:ilvl="0" w:tplc="7C9A86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C6F7C"/>
    <w:multiLevelType w:val="hybridMultilevel"/>
    <w:tmpl w:val="E8FCB300"/>
    <w:lvl w:ilvl="0" w:tplc="A270472C">
      <w:start w:val="1"/>
      <w:numFmt w:val="lowerRoman"/>
      <w:lvlText w:val="%1)"/>
      <w:lvlJc w:val="left"/>
      <w:pPr>
        <w:ind w:left="1080" w:hanging="720"/>
      </w:pPr>
      <w:rPr>
        <w:rFonts w:hint="default" w:cs="Arial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36B20"/>
    <w:multiLevelType w:val="hybridMultilevel"/>
    <w:tmpl w:val="CC380F8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2B6997"/>
    <w:multiLevelType w:val="hybridMultilevel"/>
    <w:tmpl w:val="182827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D72A7"/>
    <w:multiLevelType w:val="singleLevel"/>
    <w:tmpl w:val="9F224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u w:val="none"/>
      </w:rPr>
    </w:lvl>
  </w:abstractNum>
  <w:abstractNum w:abstractNumId="21" w15:restartNumberingAfterBreak="0">
    <w:nsid w:val="7382160A"/>
    <w:multiLevelType w:val="hybridMultilevel"/>
    <w:tmpl w:val="1F4E4EB8"/>
    <w:lvl w:ilvl="0" w:tplc="8A429E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E653D"/>
    <w:multiLevelType w:val="hybridMultilevel"/>
    <w:tmpl w:val="8ACAE0AA"/>
    <w:lvl w:ilvl="0" w:tplc="921840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01058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</w:rPr>
      </w:lvl>
    </w:lvlOverride>
  </w:num>
  <w:num w:numId="2" w16cid:durableId="1920406070">
    <w:abstractNumId w:val="11"/>
  </w:num>
  <w:num w:numId="3" w16cid:durableId="468323177">
    <w:abstractNumId w:val="18"/>
  </w:num>
  <w:num w:numId="4" w16cid:durableId="20824388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</w:rPr>
      </w:lvl>
    </w:lvlOverride>
  </w:num>
  <w:num w:numId="5" w16cid:durableId="1950621456">
    <w:abstractNumId w:val="13"/>
  </w:num>
  <w:num w:numId="6" w16cid:durableId="254830572">
    <w:abstractNumId w:val="8"/>
  </w:num>
  <w:num w:numId="7" w16cid:durableId="1892958834">
    <w:abstractNumId w:val="20"/>
  </w:num>
  <w:num w:numId="8" w16cid:durableId="1273169904">
    <w:abstractNumId w:val="14"/>
  </w:num>
  <w:num w:numId="9" w16cid:durableId="1044065001">
    <w:abstractNumId w:val="10"/>
  </w:num>
  <w:num w:numId="10" w16cid:durableId="1975019640">
    <w:abstractNumId w:val="6"/>
  </w:num>
  <w:num w:numId="11" w16cid:durableId="167673631">
    <w:abstractNumId w:val="17"/>
  </w:num>
  <w:num w:numId="12" w16cid:durableId="1930697001">
    <w:abstractNumId w:val="4"/>
  </w:num>
  <w:num w:numId="13" w16cid:durableId="244072160">
    <w:abstractNumId w:val="22"/>
  </w:num>
  <w:num w:numId="14" w16cid:durableId="565072444">
    <w:abstractNumId w:val="16"/>
  </w:num>
  <w:num w:numId="15" w16cid:durableId="1592735218">
    <w:abstractNumId w:val="21"/>
  </w:num>
  <w:num w:numId="16" w16cid:durableId="603028569">
    <w:abstractNumId w:val="7"/>
  </w:num>
  <w:num w:numId="17" w16cid:durableId="1950890356">
    <w:abstractNumId w:val="1"/>
  </w:num>
  <w:num w:numId="18" w16cid:durableId="416441760">
    <w:abstractNumId w:val="12"/>
  </w:num>
  <w:num w:numId="19" w16cid:durableId="650335045">
    <w:abstractNumId w:val="3"/>
  </w:num>
  <w:num w:numId="20" w16cid:durableId="1903757495">
    <w:abstractNumId w:val="15"/>
  </w:num>
  <w:num w:numId="21" w16cid:durableId="1701323435">
    <w:abstractNumId w:val="2"/>
  </w:num>
  <w:num w:numId="22" w16cid:durableId="719129936">
    <w:abstractNumId w:val="9"/>
  </w:num>
  <w:num w:numId="23" w16cid:durableId="1658654794">
    <w:abstractNumId w:val="5"/>
  </w:num>
  <w:num w:numId="24" w16cid:durableId="439111493">
    <w:abstractNumId w:val="19"/>
  </w:num>
  <w:num w:numId="25" w16cid:durableId="1828134077">
    <w:abstractNumId w:val="11"/>
  </w:num>
  <w:num w:numId="26" w16cid:durableId="798645974">
    <w:abstractNumId w:val="11"/>
  </w:num>
  <w:num w:numId="27" w16cid:durableId="7428724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FE0"/>
    <w:rsid w:val="000024D1"/>
    <w:rsid w:val="00014284"/>
    <w:rsid w:val="00014EDA"/>
    <w:rsid w:val="00015531"/>
    <w:rsid w:val="00016BDB"/>
    <w:rsid w:val="00017B83"/>
    <w:rsid w:val="0002072B"/>
    <w:rsid w:val="00022BA4"/>
    <w:rsid w:val="00024091"/>
    <w:rsid w:val="00030C7E"/>
    <w:rsid w:val="00036970"/>
    <w:rsid w:val="00040EA2"/>
    <w:rsid w:val="0004265B"/>
    <w:rsid w:val="00044BB1"/>
    <w:rsid w:val="000526B0"/>
    <w:rsid w:val="00055D58"/>
    <w:rsid w:val="00057884"/>
    <w:rsid w:val="00057BAE"/>
    <w:rsid w:val="000678F3"/>
    <w:rsid w:val="00071C22"/>
    <w:rsid w:val="00074283"/>
    <w:rsid w:val="00074B3E"/>
    <w:rsid w:val="00076F23"/>
    <w:rsid w:val="00077F45"/>
    <w:rsid w:val="00081CC2"/>
    <w:rsid w:val="00082059"/>
    <w:rsid w:val="00085DDF"/>
    <w:rsid w:val="000866A9"/>
    <w:rsid w:val="000942A2"/>
    <w:rsid w:val="0009484E"/>
    <w:rsid w:val="000A1CB0"/>
    <w:rsid w:val="000B10E6"/>
    <w:rsid w:val="000B16BC"/>
    <w:rsid w:val="000B4FA3"/>
    <w:rsid w:val="000B50AE"/>
    <w:rsid w:val="000C092B"/>
    <w:rsid w:val="000C0F2F"/>
    <w:rsid w:val="000C197E"/>
    <w:rsid w:val="000D266C"/>
    <w:rsid w:val="000D5608"/>
    <w:rsid w:val="000D6596"/>
    <w:rsid w:val="000E6382"/>
    <w:rsid w:val="000E7205"/>
    <w:rsid w:val="0010116C"/>
    <w:rsid w:val="00101B31"/>
    <w:rsid w:val="001031F9"/>
    <w:rsid w:val="001040B3"/>
    <w:rsid w:val="00104EB2"/>
    <w:rsid w:val="00107E23"/>
    <w:rsid w:val="00111765"/>
    <w:rsid w:val="00114CF0"/>
    <w:rsid w:val="001216FE"/>
    <w:rsid w:val="00122BDF"/>
    <w:rsid w:val="00124118"/>
    <w:rsid w:val="00124434"/>
    <w:rsid w:val="001271A1"/>
    <w:rsid w:val="00132317"/>
    <w:rsid w:val="00132444"/>
    <w:rsid w:val="00134520"/>
    <w:rsid w:val="001405A9"/>
    <w:rsid w:val="00160450"/>
    <w:rsid w:val="00160886"/>
    <w:rsid w:val="00162D08"/>
    <w:rsid w:val="001639A6"/>
    <w:rsid w:val="00167866"/>
    <w:rsid w:val="0017354D"/>
    <w:rsid w:val="00174AB1"/>
    <w:rsid w:val="0017515D"/>
    <w:rsid w:val="001764CC"/>
    <w:rsid w:val="001829F9"/>
    <w:rsid w:val="001841EE"/>
    <w:rsid w:val="001859BB"/>
    <w:rsid w:val="00186148"/>
    <w:rsid w:val="00187825"/>
    <w:rsid w:val="00187936"/>
    <w:rsid w:val="00194099"/>
    <w:rsid w:val="001A6582"/>
    <w:rsid w:val="001C2C68"/>
    <w:rsid w:val="001C5BA8"/>
    <w:rsid w:val="001D0A8A"/>
    <w:rsid w:val="001D68D6"/>
    <w:rsid w:val="001E4942"/>
    <w:rsid w:val="001E7211"/>
    <w:rsid w:val="001F35B3"/>
    <w:rsid w:val="001F49CD"/>
    <w:rsid w:val="001F4B74"/>
    <w:rsid w:val="001F7F40"/>
    <w:rsid w:val="00200287"/>
    <w:rsid w:val="00204A46"/>
    <w:rsid w:val="00205EE1"/>
    <w:rsid w:val="00207736"/>
    <w:rsid w:val="00212AAB"/>
    <w:rsid w:val="002200E0"/>
    <w:rsid w:val="00220745"/>
    <w:rsid w:val="0022562B"/>
    <w:rsid w:val="00227D07"/>
    <w:rsid w:val="00234B5D"/>
    <w:rsid w:val="00240C26"/>
    <w:rsid w:val="002467E6"/>
    <w:rsid w:val="00250F65"/>
    <w:rsid w:val="00252546"/>
    <w:rsid w:val="00266667"/>
    <w:rsid w:val="00270B82"/>
    <w:rsid w:val="00272B4D"/>
    <w:rsid w:val="00272F59"/>
    <w:rsid w:val="00280321"/>
    <w:rsid w:val="00287013"/>
    <w:rsid w:val="00291463"/>
    <w:rsid w:val="00293922"/>
    <w:rsid w:val="00294722"/>
    <w:rsid w:val="00294839"/>
    <w:rsid w:val="00297083"/>
    <w:rsid w:val="002A1B0C"/>
    <w:rsid w:val="002A2B5C"/>
    <w:rsid w:val="002A32FC"/>
    <w:rsid w:val="002A3BF3"/>
    <w:rsid w:val="002A4794"/>
    <w:rsid w:val="002A6C13"/>
    <w:rsid w:val="002B0623"/>
    <w:rsid w:val="002B0AC0"/>
    <w:rsid w:val="002B4097"/>
    <w:rsid w:val="002B472E"/>
    <w:rsid w:val="002C0281"/>
    <w:rsid w:val="002C1758"/>
    <w:rsid w:val="002C7CFE"/>
    <w:rsid w:val="002D14C0"/>
    <w:rsid w:val="002E1776"/>
    <w:rsid w:val="002E1F24"/>
    <w:rsid w:val="002E447A"/>
    <w:rsid w:val="002E4BC0"/>
    <w:rsid w:val="002E5705"/>
    <w:rsid w:val="002E67A4"/>
    <w:rsid w:val="002E7EC9"/>
    <w:rsid w:val="002F100F"/>
    <w:rsid w:val="002F28F6"/>
    <w:rsid w:val="002F414D"/>
    <w:rsid w:val="00300701"/>
    <w:rsid w:val="0031035D"/>
    <w:rsid w:val="00311783"/>
    <w:rsid w:val="00315679"/>
    <w:rsid w:val="00316253"/>
    <w:rsid w:val="00324C9B"/>
    <w:rsid w:val="00326296"/>
    <w:rsid w:val="00330E71"/>
    <w:rsid w:val="0033651D"/>
    <w:rsid w:val="00337497"/>
    <w:rsid w:val="00340D28"/>
    <w:rsid w:val="003464C2"/>
    <w:rsid w:val="00347354"/>
    <w:rsid w:val="00351210"/>
    <w:rsid w:val="003569CC"/>
    <w:rsid w:val="003600D0"/>
    <w:rsid w:val="00360914"/>
    <w:rsid w:val="00361423"/>
    <w:rsid w:val="003614B4"/>
    <w:rsid w:val="00372A35"/>
    <w:rsid w:val="0037335A"/>
    <w:rsid w:val="003756D5"/>
    <w:rsid w:val="003759E7"/>
    <w:rsid w:val="00381D87"/>
    <w:rsid w:val="00390B49"/>
    <w:rsid w:val="00391E18"/>
    <w:rsid w:val="00391F17"/>
    <w:rsid w:val="0039253E"/>
    <w:rsid w:val="003937A7"/>
    <w:rsid w:val="003956DF"/>
    <w:rsid w:val="0039630E"/>
    <w:rsid w:val="003A02E6"/>
    <w:rsid w:val="003A5DEB"/>
    <w:rsid w:val="003A7DE3"/>
    <w:rsid w:val="003A7F29"/>
    <w:rsid w:val="003B065C"/>
    <w:rsid w:val="003B38AF"/>
    <w:rsid w:val="003B3ACB"/>
    <w:rsid w:val="003B4542"/>
    <w:rsid w:val="003C1783"/>
    <w:rsid w:val="003C7163"/>
    <w:rsid w:val="003C7D79"/>
    <w:rsid w:val="003D282D"/>
    <w:rsid w:val="003E4CF9"/>
    <w:rsid w:val="003E741F"/>
    <w:rsid w:val="003F483B"/>
    <w:rsid w:val="003F523E"/>
    <w:rsid w:val="004006F3"/>
    <w:rsid w:val="00401C0F"/>
    <w:rsid w:val="00403E8C"/>
    <w:rsid w:val="00405007"/>
    <w:rsid w:val="0041320C"/>
    <w:rsid w:val="00423D44"/>
    <w:rsid w:val="00424904"/>
    <w:rsid w:val="00426DE4"/>
    <w:rsid w:val="00435311"/>
    <w:rsid w:val="00442185"/>
    <w:rsid w:val="00443364"/>
    <w:rsid w:val="0044445A"/>
    <w:rsid w:val="00444B2B"/>
    <w:rsid w:val="0044769F"/>
    <w:rsid w:val="00447BB0"/>
    <w:rsid w:val="00447F58"/>
    <w:rsid w:val="00450301"/>
    <w:rsid w:val="0045434F"/>
    <w:rsid w:val="00454DF6"/>
    <w:rsid w:val="00463513"/>
    <w:rsid w:val="0046412D"/>
    <w:rsid w:val="004709DC"/>
    <w:rsid w:val="00472CD8"/>
    <w:rsid w:val="00472F3F"/>
    <w:rsid w:val="004745BB"/>
    <w:rsid w:val="00481C2A"/>
    <w:rsid w:val="00482835"/>
    <w:rsid w:val="00483E97"/>
    <w:rsid w:val="004844F1"/>
    <w:rsid w:val="00486C4F"/>
    <w:rsid w:val="00487AF2"/>
    <w:rsid w:val="004935FD"/>
    <w:rsid w:val="0049550A"/>
    <w:rsid w:val="00497BAF"/>
    <w:rsid w:val="004A415E"/>
    <w:rsid w:val="004A435D"/>
    <w:rsid w:val="004A527B"/>
    <w:rsid w:val="004A6754"/>
    <w:rsid w:val="004A73D9"/>
    <w:rsid w:val="004A757F"/>
    <w:rsid w:val="004B5F3D"/>
    <w:rsid w:val="004D23F1"/>
    <w:rsid w:val="004D3B96"/>
    <w:rsid w:val="00504245"/>
    <w:rsid w:val="00504A3B"/>
    <w:rsid w:val="00506245"/>
    <w:rsid w:val="00506DA8"/>
    <w:rsid w:val="005128E4"/>
    <w:rsid w:val="00512A62"/>
    <w:rsid w:val="00516643"/>
    <w:rsid w:val="00516D86"/>
    <w:rsid w:val="00521A18"/>
    <w:rsid w:val="00522186"/>
    <w:rsid w:val="005263DC"/>
    <w:rsid w:val="0053136C"/>
    <w:rsid w:val="00531B77"/>
    <w:rsid w:val="00531F12"/>
    <w:rsid w:val="00533626"/>
    <w:rsid w:val="00537325"/>
    <w:rsid w:val="00542FBB"/>
    <w:rsid w:val="00552A65"/>
    <w:rsid w:val="0057387B"/>
    <w:rsid w:val="00581CF2"/>
    <w:rsid w:val="00583DE5"/>
    <w:rsid w:val="0058589D"/>
    <w:rsid w:val="00586637"/>
    <w:rsid w:val="005915D1"/>
    <w:rsid w:val="005941B1"/>
    <w:rsid w:val="00595234"/>
    <w:rsid w:val="005A41F8"/>
    <w:rsid w:val="005A49E5"/>
    <w:rsid w:val="005C0824"/>
    <w:rsid w:val="005C17C1"/>
    <w:rsid w:val="005C64CB"/>
    <w:rsid w:val="005C65E2"/>
    <w:rsid w:val="005D384C"/>
    <w:rsid w:val="005D56DD"/>
    <w:rsid w:val="005D5DA0"/>
    <w:rsid w:val="005E13F4"/>
    <w:rsid w:val="005E6145"/>
    <w:rsid w:val="005F1508"/>
    <w:rsid w:val="005F3903"/>
    <w:rsid w:val="005F799E"/>
    <w:rsid w:val="00606EFC"/>
    <w:rsid w:val="006125FF"/>
    <w:rsid w:val="00613712"/>
    <w:rsid w:val="00616E26"/>
    <w:rsid w:val="00620379"/>
    <w:rsid w:val="00621608"/>
    <w:rsid w:val="00622691"/>
    <w:rsid w:val="00624B64"/>
    <w:rsid w:val="006267D8"/>
    <w:rsid w:val="00626B25"/>
    <w:rsid w:val="00636D8C"/>
    <w:rsid w:val="006432B0"/>
    <w:rsid w:val="00646AED"/>
    <w:rsid w:val="006502F9"/>
    <w:rsid w:val="00653A13"/>
    <w:rsid w:val="00656302"/>
    <w:rsid w:val="0066599E"/>
    <w:rsid w:val="00665C96"/>
    <w:rsid w:val="00666E19"/>
    <w:rsid w:val="006773FE"/>
    <w:rsid w:val="00681FBE"/>
    <w:rsid w:val="006878F4"/>
    <w:rsid w:val="00694042"/>
    <w:rsid w:val="00695A3E"/>
    <w:rsid w:val="006962AE"/>
    <w:rsid w:val="006A0314"/>
    <w:rsid w:val="006A1634"/>
    <w:rsid w:val="006B02E7"/>
    <w:rsid w:val="006B45D7"/>
    <w:rsid w:val="006B4C7F"/>
    <w:rsid w:val="006C18BC"/>
    <w:rsid w:val="006C317A"/>
    <w:rsid w:val="006C5F0F"/>
    <w:rsid w:val="006C7DA4"/>
    <w:rsid w:val="006D307B"/>
    <w:rsid w:val="006D4D68"/>
    <w:rsid w:val="006D5F4B"/>
    <w:rsid w:val="006E0AE6"/>
    <w:rsid w:val="006E236A"/>
    <w:rsid w:val="006E404D"/>
    <w:rsid w:val="006E5FC0"/>
    <w:rsid w:val="006E71B6"/>
    <w:rsid w:val="006F6EB9"/>
    <w:rsid w:val="00700CF6"/>
    <w:rsid w:val="00703612"/>
    <w:rsid w:val="00707B7D"/>
    <w:rsid w:val="00711B7F"/>
    <w:rsid w:val="007124B9"/>
    <w:rsid w:val="00712C8C"/>
    <w:rsid w:val="00717C36"/>
    <w:rsid w:val="00724335"/>
    <w:rsid w:val="007325A1"/>
    <w:rsid w:val="00732BDC"/>
    <w:rsid w:val="00734994"/>
    <w:rsid w:val="00734F54"/>
    <w:rsid w:val="0073599E"/>
    <w:rsid w:val="00740B8B"/>
    <w:rsid w:val="00741903"/>
    <w:rsid w:val="00741BC1"/>
    <w:rsid w:val="00744B88"/>
    <w:rsid w:val="00751A4C"/>
    <w:rsid w:val="007549CB"/>
    <w:rsid w:val="00755548"/>
    <w:rsid w:val="00756A1B"/>
    <w:rsid w:val="0075784D"/>
    <w:rsid w:val="00757F32"/>
    <w:rsid w:val="00760C39"/>
    <w:rsid w:val="00765FE0"/>
    <w:rsid w:val="00766C20"/>
    <w:rsid w:val="00767EAF"/>
    <w:rsid w:val="00774F7A"/>
    <w:rsid w:val="00775FCB"/>
    <w:rsid w:val="00777851"/>
    <w:rsid w:val="00782C32"/>
    <w:rsid w:val="00787F7A"/>
    <w:rsid w:val="007900B3"/>
    <w:rsid w:val="00791C20"/>
    <w:rsid w:val="00793FD4"/>
    <w:rsid w:val="0079437F"/>
    <w:rsid w:val="00795712"/>
    <w:rsid w:val="007A0F47"/>
    <w:rsid w:val="007A26DF"/>
    <w:rsid w:val="007A441D"/>
    <w:rsid w:val="007B1158"/>
    <w:rsid w:val="007B3023"/>
    <w:rsid w:val="007B599B"/>
    <w:rsid w:val="007C7305"/>
    <w:rsid w:val="007D22D6"/>
    <w:rsid w:val="007D28FC"/>
    <w:rsid w:val="007D337A"/>
    <w:rsid w:val="007D49FB"/>
    <w:rsid w:val="007D5EBB"/>
    <w:rsid w:val="007D7649"/>
    <w:rsid w:val="007E1C3F"/>
    <w:rsid w:val="007E30BA"/>
    <w:rsid w:val="007E456F"/>
    <w:rsid w:val="007E4629"/>
    <w:rsid w:val="007E5B43"/>
    <w:rsid w:val="007E7BD1"/>
    <w:rsid w:val="007F2244"/>
    <w:rsid w:val="007F2A6B"/>
    <w:rsid w:val="007F5C17"/>
    <w:rsid w:val="007F62A2"/>
    <w:rsid w:val="007F63DA"/>
    <w:rsid w:val="00800242"/>
    <w:rsid w:val="00800C60"/>
    <w:rsid w:val="008012F2"/>
    <w:rsid w:val="00802833"/>
    <w:rsid w:val="0080706C"/>
    <w:rsid w:val="00830C54"/>
    <w:rsid w:val="00832537"/>
    <w:rsid w:val="0083485A"/>
    <w:rsid w:val="008438A9"/>
    <w:rsid w:val="0084565F"/>
    <w:rsid w:val="008522DB"/>
    <w:rsid w:val="008526DD"/>
    <w:rsid w:val="00853F9A"/>
    <w:rsid w:val="00856936"/>
    <w:rsid w:val="00857525"/>
    <w:rsid w:val="008619CA"/>
    <w:rsid w:val="008628F3"/>
    <w:rsid w:val="008733A4"/>
    <w:rsid w:val="00874217"/>
    <w:rsid w:val="0087552A"/>
    <w:rsid w:val="008760DA"/>
    <w:rsid w:val="00877A5B"/>
    <w:rsid w:val="008853C5"/>
    <w:rsid w:val="008876F5"/>
    <w:rsid w:val="00896588"/>
    <w:rsid w:val="008965FB"/>
    <w:rsid w:val="008974BA"/>
    <w:rsid w:val="0089759F"/>
    <w:rsid w:val="008A4B09"/>
    <w:rsid w:val="008B08EE"/>
    <w:rsid w:val="008B317C"/>
    <w:rsid w:val="008B4ADD"/>
    <w:rsid w:val="008B5396"/>
    <w:rsid w:val="008C0BFC"/>
    <w:rsid w:val="008C244C"/>
    <w:rsid w:val="008C6080"/>
    <w:rsid w:val="008D0B5F"/>
    <w:rsid w:val="008D5147"/>
    <w:rsid w:val="008D580A"/>
    <w:rsid w:val="008D5EF2"/>
    <w:rsid w:val="008D655F"/>
    <w:rsid w:val="008E067C"/>
    <w:rsid w:val="008E35EA"/>
    <w:rsid w:val="008E46CB"/>
    <w:rsid w:val="008E4726"/>
    <w:rsid w:val="008F305B"/>
    <w:rsid w:val="008F4CAE"/>
    <w:rsid w:val="008F4E4E"/>
    <w:rsid w:val="009025DE"/>
    <w:rsid w:val="00903717"/>
    <w:rsid w:val="009040F7"/>
    <w:rsid w:val="009045E9"/>
    <w:rsid w:val="0090760D"/>
    <w:rsid w:val="00912747"/>
    <w:rsid w:val="00927C26"/>
    <w:rsid w:val="00931BA1"/>
    <w:rsid w:val="0093212F"/>
    <w:rsid w:val="009405D0"/>
    <w:rsid w:val="00943466"/>
    <w:rsid w:val="009436C1"/>
    <w:rsid w:val="009449CD"/>
    <w:rsid w:val="009463C6"/>
    <w:rsid w:val="00950ECD"/>
    <w:rsid w:val="00952C9C"/>
    <w:rsid w:val="00957BBC"/>
    <w:rsid w:val="0096451C"/>
    <w:rsid w:val="00972137"/>
    <w:rsid w:val="00972D51"/>
    <w:rsid w:val="00974D4F"/>
    <w:rsid w:val="00977CF5"/>
    <w:rsid w:val="0098690B"/>
    <w:rsid w:val="00987D89"/>
    <w:rsid w:val="009936C9"/>
    <w:rsid w:val="00995654"/>
    <w:rsid w:val="00995A73"/>
    <w:rsid w:val="009A2021"/>
    <w:rsid w:val="009A3E9F"/>
    <w:rsid w:val="009A4DE4"/>
    <w:rsid w:val="009B75DE"/>
    <w:rsid w:val="009C2091"/>
    <w:rsid w:val="009C3119"/>
    <w:rsid w:val="009C3201"/>
    <w:rsid w:val="009C40A3"/>
    <w:rsid w:val="009C5EC5"/>
    <w:rsid w:val="009D1080"/>
    <w:rsid w:val="009D66D4"/>
    <w:rsid w:val="009D7D34"/>
    <w:rsid w:val="009E2F5F"/>
    <w:rsid w:val="009E6371"/>
    <w:rsid w:val="009F003D"/>
    <w:rsid w:val="009F2057"/>
    <w:rsid w:val="009F2301"/>
    <w:rsid w:val="009F3D3E"/>
    <w:rsid w:val="00A00108"/>
    <w:rsid w:val="00A0326B"/>
    <w:rsid w:val="00A06547"/>
    <w:rsid w:val="00A07F8A"/>
    <w:rsid w:val="00A115F5"/>
    <w:rsid w:val="00A137F8"/>
    <w:rsid w:val="00A13A70"/>
    <w:rsid w:val="00A15ECD"/>
    <w:rsid w:val="00A22370"/>
    <w:rsid w:val="00A24B4B"/>
    <w:rsid w:val="00A2717F"/>
    <w:rsid w:val="00A41DB2"/>
    <w:rsid w:val="00A46A18"/>
    <w:rsid w:val="00A47919"/>
    <w:rsid w:val="00A47DF8"/>
    <w:rsid w:val="00A60905"/>
    <w:rsid w:val="00A63104"/>
    <w:rsid w:val="00A64AC7"/>
    <w:rsid w:val="00A669CE"/>
    <w:rsid w:val="00A77E10"/>
    <w:rsid w:val="00A81D09"/>
    <w:rsid w:val="00A84C89"/>
    <w:rsid w:val="00A85022"/>
    <w:rsid w:val="00A869F6"/>
    <w:rsid w:val="00A905C2"/>
    <w:rsid w:val="00A92483"/>
    <w:rsid w:val="00A95109"/>
    <w:rsid w:val="00A96BD8"/>
    <w:rsid w:val="00AA04C6"/>
    <w:rsid w:val="00AA4564"/>
    <w:rsid w:val="00AA496B"/>
    <w:rsid w:val="00AA554E"/>
    <w:rsid w:val="00AA6076"/>
    <w:rsid w:val="00AA7030"/>
    <w:rsid w:val="00AA7322"/>
    <w:rsid w:val="00AA7BF4"/>
    <w:rsid w:val="00AB123F"/>
    <w:rsid w:val="00AB27B5"/>
    <w:rsid w:val="00AC45A1"/>
    <w:rsid w:val="00AC772B"/>
    <w:rsid w:val="00AD0A4D"/>
    <w:rsid w:val="00AD44E3"/>
    <w:rsid w:val="00AD47A4"/>
    <w:rsid w:val="00AD4DC6"/>
    <w:rsid w:val="00AD75E4"/>
    <w:rsid w:val="00AE7089"/>
    <w:rsid w:val="00AF487F"/>
    <w:rsid w:val="00B01FCF"/>
    <w:rsid w:val="00B10F89"/>
    <w:rsid w:val="00B11DE2"/>
    <w:rsid w:val="00B16F23"/>
    <w:rsid w:val="00B16F78"/>
    <w:rsid w:val="00B210AB"/>
    <w:rsid w:val="00B2505F"/>
    <w:rsid w:val="00B2520E"/>
    <w:rsid w:val="00B26C57"/>
    <w:rsid w:val="00B3570C"/>
    <w:rsid w:val="00B37C35"/>
    <w:rsid w:val="00B426EB"/>
    <w:rsid w:val="00B45A61"/>
    <w:rsid w:val="00B53E29"/>
    <w:rsid w:val="00B605E3"/>
    <w:rsid w:val="00B65203"/>
    <w:rsid w:val="00B65856"/>
    <w:rsid w:val="00B65DFC"/>
    <w:rsid w:val="00B7121A"/>
    <w:rsid w:val="00B80579"/>
    <w:rsid w:val="00B80FEE"/>
    <w:rsid w:val="00B81784"/>
    <w:rsid w:val="00B81887"/>
    <w:rsid w:val="00B852D0"/>
    <w:rsid w:val="00B91C5E"/>
    <w:rsid w:val="00B945EA"/>
    <w:rsid w:val="00BA0DCC"/>
    <w:rsid w:val="00BA130D"/>
    <w:rsid w:val="00BA7BFE"/>
    <w:rsid w:val="00BB4810"/>
    <w:rsid w:val="00BB6D9F"/>
    <w:rsid w:val="00BC2FB3"/>
    <w:rsid w:val="00BC5BD8"/>
    <w:rsid w:val="00BD46B9"/>
    <w:rsid w:val="00BD7A27"/>
    <w:rsid w:val="00BE022F"/>
    <w:rsid w:val="00BF230B"/>
    <w:rsid w:val="00BF2B85"/>
    <w:rsid w:val="00BF4FC4"/>
    <w:rsid w:val="00BF6A9A"/>
    <w:rsid w:val="00C01927"/>
    <w:rsid w:val="00C01A8E"/>
    <w:rsid w:val="00C0211B"/>
    <w:rsid w:val="00C0577D"/>
    <w:rsid w:val="00C12D4D"/>
    <w:rsid w:val="00C13BA5"/>
    <w:rsid w:val="00C14331"/>
    <w:rsid w:val="00C2490C"/>
    <w:rsid w:val="00C256E2"/>
    <w:rsid w:val="00C33F2B"/>
    <w:rsid w:val="00C40C9F"/>
    <w:rsid w:val="00C46AC6"/>
    <w:rsid w:val="00C526AB"/>
    <w:rsid w:val="00C532AD"/>
    <w:rsid w:val="00C54609"/>
    <w:rsid w:val="00C56FDA"/>
    <w:rsid w:val="00C61AF4"/>
    <w:rsid w:val="00C62858"/>
    <w:rsid w:val="00C756ED"/>
    <w:rsid w:val="00C810F8"/>
    <w:rsid w:val="00C85609"/>
    <w:rsid w:val="00C869FD"/>
    <w:rsid w:val="00C872CE"/>
    <w:rsid w:val="00C92499"/>
    <w:rsid w:val="00C97EBE"/>
    <w:rsid w:val="00CA110B"/>
    <w:rsid w:val="00CA28DD"/>
    <w:rsid w:val="00CA3822"/>
    <w:rsid w:val="00CA4789"/>
    <w:rsid w:val="00CA52AE"/>
    <w:rsid w:val="00CB6824"/>
    <w:rsid w:val="00CB7F51"/>
    <w:rsid w:val="00CC06FA"/>
    <w:rsid w:val="00CC3733"/>
    <w:rsid w:val="00CC63C0"/>
    <w:rsid w:val="00CC6602"/>
    <w:rsid w:val="00CC772B"/>
    <w:rsid w:val="00CD5320"/>
    <w:rsid w:val="00CF1A4C"/>
    <w:rsid w:val="00CF3A53"/>
    <w:rsid w:val="00CF65FF"/>
    <w:rsid w:val="00CF6EB9"/>
    <w:rsid w:val="00CF7679"/>
    <w:rsid w:val="00CF7BD3"/>
    <w:rsid w:val="00D0024F"/>
    <w:rsid w:val="00D00EA2"/>
    <w:rsid w:val="00D02D80"/>
    <w:rsid w:val="00D03C96"/>
    <w:rsid w:val="00D04555"/>
    <w:rsid w:val="00D0753C"/>
    <w:rsid w:val="00D11BC7"/>
    <w:rsid w:val="00D14328"/>
    <w:rsid w:val="00D14E67"/>
    <w:rsid w:val="00D514A4"/>
    <w:rsid w:val="00D53FB9"/>
    <w:rsid w:val="00D57717"/>
    <w:rsid w:val="00D66B4A"/>
    <w:rsid w:val="00D673BD"/>
    <w:rsid w:val="00D67FE3"/>
    <w:rsid w:val="00D7439B"/>
    <w:rsid w:val="00D76B02"/>
    <w:rsid w:val="00D76F1E"/>
    <w:rsid w:val="00D76FE1"/>
    <w:rsid w:val="00D81F5D"/>
    <w:rsid w:val="00D846F4"/>
    <w:rsid w:val="00D84BC6"/>
    <w:rsid w:val="00D9081C"/>
    <w:rsid w:val="00D9391C"/>
    <w:rsid w:val="00D95DD5"/>
    <w:rsid w:val="00D96506"/>
    <w:rsid w:val="00D96719"/>
    <w:rsid w:val="00DA3E59"/>
    <w:rsid w:val="00DB499C"/>
    <w:rsid w:val="00DC1F80"/>
    <w:rsid w:val="00DC239D"/>
    <w:rsid w:val="00DC6150"/>
    <w:rsid w:val="00DC71A4"/>
    <w:rsid w:val="00DC7AA1"/>
    <w:rsid w:val="00DD12C6"/>
    <w:rsid w:val="00DD36A1"/>
    <w:rsid w:val="00DD3EE2"/>
    <w:rsid w:val="00DD775F"/>
    <w:rsid w:val="00DD7EE4"/>
    <w:rsid w:val="00DE1B78"/>
    <w:rsid w:val="00DE437C"/>
    <w:rsid w:val="00DF2402"/>
    <w:rsid w:val="00DF3A17"/>
    <w:rsid w:val="00DF4934"/>
    <w:rsid w:val="00E01085"/>
    <w:rsid w:val="00E04EFF"/>
    <w:rsid w:val="00E16F45"/>
    <w:rsid w:val="00E23434"/>
    <w:rsid w:val="00E248D3"/>
    <w:rsid w:val="00E269C9"/>
    <w:rsid w:val="00E343FA"/>
    <w:rsid w:val="00E34590"/>
    <w:rsid w:val="00E47A72"/>
    <w:rsid w:val="00E51506"/>
    <w:rsid w:val="00E52133"/>
    <w:rsid w:val="00E5330A"/>
    <w:rsid w:val="00E53CD6"/>
    <w:rsid w:val="00E63AD5"/>
    <w:rsid w:val="00E658FD"/>
    <w:rsid w:val="00E65B2A"/>
    <w:rsid w:val="00E65D7C"/>
    <w:rsid w:val="00E7073B"/>
    <w:rsid w:val="00E74036"/>
    <w:rsid w:val="00E82C3B"/>
    <w:rsid w:val="00E9643C"/>
    <w:rsid w:val="00EA6575"/>
    <w:rsid w:val="00EA69BB"/>
    <w:rsid w:val="00EB1B2F"/>
    <w:rsid w:val="00EB4FE2"/>
    <w:rsid w:val="00EB61CC"/>
    <w:rsid w:val="00EB6764"/>
    <w:rsid w:val="00EB79C0"/>
    <w:rsid w:val="00EC284D"/>
    <w:rsid w:val="00EC2DEF"/>
    <w:rsid w:val="00EC7143"/>
    <w:rsid w:val="00ED1429"/>
    <w:rsid w:val="00ED27A9"/>
    <w:rsid w:val="00ED7F67"/>
    <w:rsid w:val="00EF0F49"/>
    <w:rsid w:val="00EF34A9"/>
    <w:rsid w:val="00EF7C81"/>
    <w:rsid w:val="00F10A93"/>
    <w:rsid w:val="00F11C98"/>
    <w:rsid w:val="00F14CAF"/>
    <w:rsid w:val="00F15164"/>
    <w:rsid w:val="00F179A6"/>
    <w:rsid w:val="00F21D4D"/>
    <w:rsid w:val="00F21EC8"/>
    <w:rsid w:val="00F23D3B"/>
    <w:rsid w:val="00F2604D"/>
    <w:rsid w:val="00F2659F"/>
    <w:rsid w:val="00F32A02"/>
    <w:rsid w:val="00F37A3D"/>
    <w:rsid w:val="00F4118E"/>
    <w:rsid w:val="00F41CDB"/>
    <w:rsid w:val="00F42A07"/>
    <w:rsid w:val="00F43AE3"/>
    <w:rsid w:val="00F43C46"/>
    <w:rsid w:val="00F46F61"/>
    <w:rsid w:val="00F60B53"/>
    <w:rsid w:val="00F8104E"/>
    <w:rsid w:val="00F86460"/>
    <w:rsid w:val="00F92CE4"/>
    <w:rsid w:val="00F93A16"/>
    <w:rsid w:val="00F94DD9"/>
    <w:rsid w:val="00FA05B9"/>
    <w:rsid w:val="00FA22A6"/>
    <w:rsid w:val="00FA3674"/>
    <w:rsid w:val="00FB15CA"/>
    <w:rsid w:val="00FC08AD"/>
    <w:rsid w:val="00FC3EAA"/>
    <w:rsid w:val="00FC6B3F"/>
    <w:rsid w:val="00FD0174"/>
    <w:rsid w:val="00FD1C7C"/>
    <w:rsid w:val="00FD5A73"/>
    <w:rsid w:val="00FD7033"/>
    <w:rsid w:val="00FE364C"/>
    <w:rsid w:val="00FE3B57"/>
    <w:rsid w:val="00FE7A7C"/>
    <w:rsid w:val="00FF02AD"/>
    <w:rsid w:val="00FF0D45"/>
    <w:rsid w:val="02E7FA47"/>
    <w:rsid w:val="0548A841"/>
    <w:rsid w:val="098F7561"/>
    <w:rsid w:val="137F1DFA"/>
    <w:rsid w:val="17421009"/>
    <w:rsid w:val="1AAF50EB"/>
    <w:rsid w:val="1BE0B02F"/>
    <w:rsid w:val="1D08AFEA"/>
    <w:rsid w:val="3A3E5178"/>
    <w:rsid w:val="3E0AF04F"/>
    <w:rsid w:val="438408C0"/>
    <w:rsid w:val="48444874"/>
    <w:rsid w:val="4CBEA0AD"/>
    <w:rsid w:val="59483843"/>
    <w:rsid w:val="59483843"/>
    <w:rsid w:val="5CDEBB27"/>
    <w:rsid w:val="5E257AF2"/>
    <w:rsid w:val="5F7B6C7D"/>
    <w:rsid w:val="6123336E"/>
    <w:rsid w:val="673E921B"/>
    <w:rsid w:val="73DFD8E9"/>
    <w:rsid w:val="75DEF29A"/>
    <w:rsid w:val="75DEF29A"/>
    <w:rsid w:val="76ACA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73064"/>
  <w15:docId w15:val="{A248B283-2A5C-4853-BED3-F79C12E1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0450"/>
    <w:pPr>
      <w:spacing w:before="120" w:after="120"/>
    </w:pPr>
    <w:rPr>
      <w:rFonts w:ascii="Calibri" w:hAnsi="Calibri" w:eastAsia="Times New Roman" w:cs="Times New Roman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765FE0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765FE0"/>
    <w:pPr>
      <w:keepNext/>
      <w:jc w:val="center"/>
      <w:outlineLvl w:val="1"/>
    </w:pPr>
    <w:rPr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765FE0"/>
    <w:pPr>
      <w:keepNext/>
      <w:spacing w:before="40"/>
      <w:outlineLvl w:val="2"/>
    </w:pPr>
    <w:rPr>
      <w:i/>
      <w:sz w:val="16"/>
      <w:lang w:val="en-GB"/>
    </w:rPr>
  </w:style>
  <w:style w:type="paragraph" w:styleId="Heading4">
    <w:name w:val="heading 4"/>
    <w:basedOn w:val="Normal"/>
    <w:next w:val="Normal"/>
    <w:link w:val="Heading4Char"/>
    <w:qFormat/>
    <w:rsid w:val="00765FE0"/>
    <w:pPr>
      <w:keepNext/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765FE0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765FE0"/>
    <w:p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link w:val="Heading7Char"/>
    <w:qFormat/>
    <w:rsid w:val="00765FE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65FE0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765FE0"/>
    <w:pPr>
      <w:spacing w:before="240" w:after="60"/>
      <w:outlineLvl w:val="8"/>
    </w:pPr>
    <w:rPr>
      <w:b/>
      <w:i/>
      <w:sz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765FE0"/>
    <w:rPr>
      <w:rFonts w:ascii="Arial" w:hAnsi="Arial" w:eastAsia="Times New Roman" w:cs="Times New Roman"/>
      <w:b/>
      <w:sz w:val="20"/>
      <w:szCs w:val="20"/>
      <w:lang w:eastAsia="en-AU"/>
    </w:rPr>
  </w:style>
  <w:style w:type="character" w:styleId="Heading2Char" w:customStyle="1">
    <w:name w:val="Heading 2 Char"/>
    <w:basedOn w:val="DefaultParagraphFont"/>
    <w:link w:val="Heading2"/>
    <w:rsid w:val="00765FE0"/>
    <w:rPr>
      <w:rFonts w:ascii="Arial" w:hAnsi="Arial" w:eastAsia="Times New Roman" w:cs="Times New Roman"/>
      <w:i/>
      <w:sz w:val="28"/>
      <w:szCs w:val="20"/>
      <w:lang w:eastAsia="en-AU"/>
    </w:rPr>
  </w:style>
  <w:style w:type="character" w:styleId="Heading3Char" w:customStyle="1">
    <w:name w:val="Heading 3 Char"/>
    <w:basedOn w:val="DefaultParagraphFont"/>
    <w:link w:val="Heading3"/>
    <w:rsid w:val="00765FE0"/>
    <w:rPr>
      <w:rFonts w:ascii="Arial" w:hAnsi="Arial" w:eastAsia="Times New Roman" w:cs="Times New Roman"/>
      <w:i/>
      <w:sz w:val="16"/>
      <w:szCs w:val="20"/>
      <w:lang w:val="en-GB" w:eastAsia="en-AU"/>
    </w:rPr>
  </w:style>
  <w:style w:type="character" w:styleId="Heading4Char" w:customStyle="1">
    <w:name w:val="Heading 4 Char"/>
    <w:basedOn w:val="DefaultParagraphFont"/>
    <w:link w:val="Heading4"/>
    <w:rsid w:val="00765FE0"/>
    <w:rPr>
      <w:rFonts w:ascii="Arial" w:hAnsi="Arial" w:eastAsia="Times New Roman" w:cs="Times New Roman"/>
      <w:b/>
      <w:sz w:val="24"/>
      <w:szCs w:val="20"/>
      <w:lang w:eastAsia="en-AU"/>
    </w:rPr>
  </w:style>
  <w:style w:type="character" w:styleId="Heading5Char" w:customStyle="1">
    <w:name w:val="Heading 5 Char"/>
    <w:basedOn w:val="DefaultParagraphFont"/>
    <w:link w:val="Heading5"/>
    <w:rsid w:val="00765FE0"/>
    <w:rPr>
      <w:rFonts w:ascii="Arial" w:hAnsi="Arial" w:eastAsia="Times New Roman" w:cs="Times New Roman"/>
      <w:szCs w:val="20"/>
      <w:lang w:eastAsia="en-AU"/>
    </w:rPr>
  </w:style>
  <w:style w:type="character" w:styleId="Heading6Char" w:customStyle="1">
    <w:name w:val="Heading 6 Char"/>
    <w:basedOn w:val="DefaultParagraphFont"/>
    <w:link w:val="Heading6"/>
    <w:rsid w:val="00765FE0"/>
    <w:rPr>
      <w:rFonts w:ascii="Times New Roman" w:hAnsi="Times New Roman" w:eastAsia="Times New Roman" w:cs="Times New Roman"/>
      <w:i/>
      <w:szCs w:val="20"/>
      <w:lang w:eastAsia="en-AU"/>
    </w:rPr>
  </w:style>
  <w:style w:type="character" w:styleId="Heading7Char" w:customStyle="1">
    <w:name w:val="Heading 7 Char"/>
    <w:basedOn w:val="DefaultParagraphFont"/>
    <w:link w:val="Heading7"/>
    <w:rsid w:val="00765FE0"/>
    <w:rPr>
      <w:rFonts w:ascii="Arial" w:hAnsi="Arial" w:eastAsia="Times New Roman" w:cs="Times New Roman"/>
      <w:sz w:val="20"/>
      <w:szCs w:val="20"/>
      <w:lang w:eastAsia="en-AU"/>
    </w:rPr>
  </w:style>
  <w:style w:type="character" w:styleId="Heading8Char" w:customStyle="1">
    <w:name w:val="Heading 8 Char"/>
    <w:basedOn w:val="DefaultParagraphFont"/>
    <w:link w:val="Heading8"/>
    <w:rsid w:val="00765FE0"/>
    <w:rPr>
      <w:rFonts w:ascii="Arial" w:hAnsi="Arial" w:eastAsia="Times New Roman" w:cs="Times New Roman"/>
      <w:i/>
      <w:sz w:val="20"/>
      <w:szCs w:val="20"/>
      <w:lang w:eastAsia="en-AU"/>
    </w:rPr>
  </w:style>
  <w:style w:type="character" w:styleId="Heading9Char" w:customStyle="1">
    <w:name w:val="Heading 9 Char"/>
    <w:basedOn w:val="DefaultParagraphFont"/>
    <w:link w:val="Heading9"/>
    <w:rsid w:val="00765FE0"/>
    <w:rPr>
      <w:rFonts w:ascii="Arial" w:hAnsi="Arial" w:eastAsia="Times New Roman" w:cs="Times New Roman"/>
      <w:b/>
      <w:i/>
      <w:sz w:val="18"/>
      <w:szCs w:val="20"/>
      <w:lang w:eastAsia="en-AU"/>
    </w:rPr>
  </w:style>
  <w:style w:type="paragraph" w:styleId="Header">
    <w:name w:val="header"/>
    <w:basedOn w:val="Normal"/>
    <w:link w:val="HeaderChar"/>
    <w:uiPriority w:val="99"/>
    <w:rsid w:val="00765FE0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65FE0"/>
    <w:rPr>
      <w:rFonts w:ascii="Arial" w:hAnsi="Arial" w:eastAsia="Times New Roman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rsid w:val="00765FE0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rsid w:val="00765FE0"/>
    <w:rPr>
      <w:rFonts w:ascii="Arial" w:hAnsi="Arial" w:eastAsia="Times New Roman" w:cs="Times New Roman"/>
      <w:sz w:val="20"/>
      <w:szCs w:val="20"/>
      <w:lang w:eastAsia="en-AU"/>
    </w:rPr>
  </w:style>
  <w:style w:type="character" w:styleId="PageNumber">
    <w:name w:val="page number"/>
    <w:basedOn w:val="DefaultParagraphFont"/>
    <w:rsid w:val="00765FE0"/>
  </w:style>
  <w:style w:type="paragraph" w:styleId="Sub-Heading" w:customStyle="1">
    <w:name w:val="Sub-Heading"/>
    <w:basedOn w:val="Normal"/>
    <w:rsid w:val="00765FE0"/>
  </w:style>
  <w:style w:type="paragraph" w:styleId="FirstNumberedText" w:customStyle="1">
    <w:name w:val="First Numbered Text"/>
    <w:basedOn w:val="Normal"/>
    <w:rsid w:val="00765FE0"/>
  </w:style>
  <w:style w:type="paragraph" w:styleId="SecondNumberedText" w:customStyle="1">
    <w:name w:val="Second Numbered Text"/>
    <w:basedOn w:val="Normal"/>
    <w:rsid w:val="00765FE0"/>
  </w:style>
  <w:style w:type="paragraph" w:styleId="DocumentMap">
    <w:name w:val="Document Map"/>
    <w:basedOn w:val="Normal"/>
    <w:link w:val="DocumentMapChar"/>
    <w:semiHidden/>
    <w:rsid w:val="00765FE0"/>
    <w:pPr>
      <w:shd w:val="clear" w:color="auto" w:fill="000080"/>
    </w:pPr>
    <w:rPr>
      <w:rFonts w:ascii="Tahoma" w:hAnsi="Tahoma"/>
    </w:rPr>
  </w:style>
  <w:style w:type="character" w:styleId="DocumentMapChar" w:customStyle="1">
    <w:name w:val="Document Map Char"/>
    <w:basedOn w:val="DefaultParagraphFont"/>
    <w:link w:val="DocumentMap"/>
    <w:semiHidden/>
    <w:rsid w:val="00765FE0"/>
    <w:rPr>
      <w:rFonts w:ascii="Tahoma" w:hAnsi="Tahoma" w:eastAsia="Times New Roman" w:cs="Times New Roman"/>
      <w:sz w:val="20"/>
      <w:szCs w:val="20"/>
      <w:shd w:val="clear" w:color="auto" w:fill="000080"/>
      <w:lang w:eastAsia="en-AU"/>
    </w:rPr>
  </w:style>
  <w:style w:type="paragraph" w:styleId="AMP1" w:customStyle="1">
    <w:name w:val="AMP1"/>
    <w:basedOn w:val="Normal"/>
    <w:rsid w:val="00765FE0"/>
    <w:pPr>
      <w:numPr>
        <w:numId w:val="2"/>
      </w:numPr>
    </w:pPr>
  </w:style>
  <w:style w:type="paragraph" w:styleId="StdText" w:customStyle="1">
    <w:name w:val="Std Text"/>
    <w:basedOn w:val="Normal"/>
    <w:rsid w:val="00765FE0"/>
    <w:rPr>
      <w:lang w:val="en-US"/>
    </w:rPr>
  </w:style>
  <w:style w:type="paragraph" w:styleId="BodyText">
    <w:name w:val="Body Text"/>
    <w:basedOn w:val="Normal"/>
    <w:link w:val="BodyTextChar"/>
    <w:rsid w:val="00765FE0"/>
    <w:rPr>
      <w:i/>
      <w:sz w:val="16"/>
      <w:lang w:val="en-GB"/>
    </w:rPr>
  </w:style>
  <w:style w:type="character" w:styleId="BodyTextChar" w:customStyle="1">
    <w:name w:val="Body Text Char"/>
    <w:basedOn w:val="DefaultParagraphFont"/>
    <w:link w:val="BodyText"/>
    <w:rsid w:val="00765FE0"/>
    <w:rPr>
      <w:rFonts w:ascii="Arial" w:hAnsi="Arial" w:eastAsia="Times New Roman" w:cs="Times New Roman"/>
      <w:i/>
      <w:sz w:val="16"/>
      <w:szCs w:val="20"/>
      <w:lang w:val="en-GB" w:eastAsia="en-AU"/>
    </w:rPr>
  </w:style>
  <w:style w:type="paragraph" w:styleId="BalloonText">
    <w:name w:val="Balloon Text"/>
    <w:basedOn w:val="Normal"/>
    <w:link w:val="BalloonTextChar"/>
    <w:semiHidden/>
    <w:rsid w:val="00765FE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semiHidden/>
    <w:rsid w:val="00765FE0"/>
    <w:rPr>
      <w:rFonts w:ascii="Tahoma" w:hAnsi="Tahoma" w:eastAsia="Times New Roman" w:cs="Tahoma"/>
      <w:sz w:val="16"/>
      <w:szCs w:val="16"/>
      <w:lang w:eastAsia="en-AU"/>
    </w:rPr>
  </w:style>
  <w:style w:type="table" w:styleId="TableGrid">
    <w:name w:val="Table Grid"/>
    <w:basedOn w:val="TableNormal"/>
    <w:uiPriority w:val="59"/>
    <w:rsid w:val="00765FE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uiPriority w:val="99"/>
    <w:semiHidden/>
    <w:unhideWhenUsed/>
    <w:rsid w:val="00765F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FE0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65FE0"/>
    <w:rPr>
      <w:rFonts w:ascii="Arial" w:hAnsi="Arial" w:eastAsia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FE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65FE0"/>
    <w:rPr>
      <w:rFonts w:ascii="Arial" w:hAnsi="Arial" w:eastAsia="Times New Roman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765FE0"/>
    <w:pPr>
      <w:spacing w:after="0" w:line="240" w:lineRule="auto"/>
    </w:pPr>
    <w:rPr>
      <w:rFonts w:ascii="Arial" w:hAnsi="Arial" w:eastAsia="Times New Roman" w:cs="Times New Roman"/>
      <w:sz w:val="20"/>
      <w:szCs w:val="20"/>
      <w:lang w:eastAsia="en-AU"/>
    </w:rPr>
  </w:style>
  <w:style w:type="paragraph" w:styleId="StyleHeading1After6ptBottomNoborder1" w:customStyle="1">
    <w:name w:val="Style Heading 1 + After:  6 pt Bottom: (No border)1"/>
    <w:basedOn w:val="Heading1"/>
    <w:next w:val="Normal"/>
    <w:rsid w:val="003A5DEB"/>
    <w:pPr>
      <w:spacing w:before="240"/>
      <w:jc w:val="left"/>
    </w:pPr>
    <w:rPr>
      <w:bCs/>
      <w:kern w:val="28"/>
      <w:sz w:val="32"/>
      <w:lang w:eastAsia="en-US"/>
    </w:rPr>
  </w:style>
  <w:style w:type="paragraph" w:styleId="ListParagraph">
    <w:name w:val="List Paragraph"/>
    <w:basedOn w:val="Normal"/>
    <w:uiPriority w:val="34"/>
    <w:qFormat/>
    <w:rsid w:val="002A6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glossaryDocument" Target="glossary/document.xml" Id="Rc4c22dee923c470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1d300-f374-4e21-9e36-82252e83ca28}"/>
      </w:docPartPr>
      <w:docPartBody>
        <w:p w14:paraId="742A15A6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0434D"/>
      </a:dk2>
      <a:lt2>
        <a:srgbClr val="9E9E9E"/>
      </a:lt2>
      <a:accent1>
        <a:srgbClr val="8E1C16"/>
      </a:accent1>
      <a:accent2>
        <a:srgbClr val="843641"/>
      </a:accent2>
      <a:accent3>
        <a:srgbClr val="310A17"/>
      </a:accent3>
      <a:accent4>
        <a:srgbClr val="00F9F2"/>
      </a:accent4>
      <a:accent5>
        <a:srgbClr val="CEC6B6"/>
      </a:accent5>
      <a:accent6>
        <a:srgbClr val="EAEBE2"/>
      </a:accent6>
      <a:hlink>
        <a:srgbClr val="8E1C16"/>
      </a:hlink>
      <a:folHlink>
        <a:srgbClr val="84364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6abfbf-05f1-4b5b-bebd-ecf3dea7cfe3" xsi:nil="true"/>
    <lcf76f155ced4ddcb4097134ff3c332f xmlns="00ce9c7c-3c7b-400f-992e-abd2df324a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ADABC2408F54E89014E49C4D2ADE2" ma:contentTypeVersion="13" ma:contentTypeDescription="Create a new document." ma:contentTypeScope="" ma:versionID="1c9af29a8acde11153ee0b379fbc4d40">
  <xsd:schema xmlns:xsd="http://www.w3.org/2001/XMLSchema" xmlns:xs="http://www.w3.org/2001/XMLSchema" xmlns:p="http://schemas.microsoft.com/office/2006/metadata/properties" xmlns:ns2="00ce9c7c-3c7b-400f-992e-abd2df324a8c" xmlns:ns3="746abfbf-05f1-4b5b-bebd-ecf3dea7cfe3" targetNamespace="http://schemas.microsoft.com/office/2006/metadata/properties" ma:root="true" ma:fieldsID="d365d8045dfaae187437222850f49d35" ns2:_="" ns3:_="">
    <xsd:import namespace="00ce9c7c-3c7b-400f-992e-abd2df324a8c"/>
    <xsd:import namespace="746abfbf-05f1-4b5b-bebd-ecf3dea7cf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e9c7c-3c7b-400f-992e-abd2df324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89ce307-3a49-4e80-828c-c054f398d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abfbf-05f1-4b5b-bebd-ecf3dea7cfe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5e69620-467c-496c-9b15-25173c9c36be}" ma:internalName="TaxCatchAll" ma:showField="CatchAllData" ma:web="746abfbf-05f1-4b5b-bebd-ecf3dea7cf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5FA1E-4770-46B0-BDEF-B2539DB56415}">
  <ds:schemaRefs>
    <ds:schemaRef ds:uri="http://schemas.microsoft.com/office/2006/metadata/properties"/>
    <ds:schemaRef ds:uri="http://schemas.microsoft.com/office/infopath/2007/PartnerControls"/>
    <ds:schemaRef ds:uri="746abfbf-05f1-4b5b-bebd-ecf3dea7cfe3"/>
    <ds:schemaRef ds:uri="00ce9c7c-3c7b-400f-992e-abd2df324a8c"/>
  </ds:schemaRefs>
</ds:datastoreItem>
</file>

<file path=customXml/itemProps2.xml><?xml version="1.0" encoding="utf-8"?>
<ds:datastoreItem xmlns:ds="http://schemas.openxmlformats.org/officeDocument/2006/customXml" ds:itemID="{8C275B43-046A-4DC4-8258-C4F21D51A1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8EF6D9-2923-4DD5-86E4-7008D5FE0E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2A9464-8ED7-4E94-9ADE-D6443FA7A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ce9c7c-3c7b-400f-992e-abd2df324a8c"/>
    <ds:schemaRef ds:uri="746abfbf-05f1-4b5b-bebd-ecf3dea7c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Fong Lai</dc:creator>
  <cp:lastModifiedBy>Sean Zhang</cp:lastModifiedBy>
  <cp:revision>248</cp:revision>
  <cp:lastPrinted>2016-03-31T06:19:00Z</cp:lastPrinted>
  <dcterms:created xsi:type="dcterms:W3CDTF">2022-09-30T03:05:00Z</dcterms:created>
  <dcterms:modified xsi:type="dcterms:W3CDTF">2023-07-20T02:19:06Z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0x010100A9DADABC2408F54E89014E49C4D2ADE2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2023-07-17T04:48:04Z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d3c0d71c-0375-4e7c-8194-35c953f312bf</vt:lpwstr>
  </property>
  <property fmtid="{D5CDD505-2E9C-101B-9397-08002B2CF9AE}" pid="8" name="MSIP_Label_defa4170-0d19-0005-0004-bc88714345d2_ActionId">
    <vt:lpwstr>aabbf99f-4c78-49c0-8f2c-652cf9d7c059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</Properties>
</file>